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F4F" w:rsidRPr="00B43614" w:rsidRDefault="00A87A5F" w:rsidP="00A87A5F">
      <w:pPr>
        <w:pStyle w:val="a5"/>
        <w:jc w:val="center"/>
        <w:rPr>
          <w:rFonts w:ascii="Times New Roman" w:eastAsiaTheme="minorEastAsia" w:hAnsi="Times New Roman" w:cs="Times New Roman"/>
          <w:sz w:val="28"/>
          <w:szCs w:val="25"/>
          <w:lang w:eastAsia="ru-RU"/>
        </w:rPr>
      </w:pPr>
      <w:bookmarkStart w:id="0" w:name="_GoBack"/>
      <w:bookmarkEnd w:id="0"/>
      <w:r w:rsidRPr="00B43614">
        <w:rPr>
          <w:rFonts w:ascii="Times New Roman" w:eastAsiaTheme="minorEastAsia" w:hAnsi="Times New Roman" w:cs="Times New Roman"/>
          <w:sz w:val="28"/>
          <w:szCs w:val="25"/>
          <w:lang w:eastAsia="ru-RU"/>
        </w:rPr>
        <w:t>Перечень региональных и муниципальных льгот и мер социальной поддержки, предоставляемых военнослужащим и членам их семей</w:t>
      </w:r>
    </w:p>
    <w:p w:rsidR="00A87A5F" w:rsidRPr="00A87A5F" w:rsidRDefault="00A87A5F" w:rsidP="00A87A5F">
      <w:pPr>
        <w:pStyle w:val="a5"/>
        <w:jc w:val="center"/>
        <w:rPr>
          <w:rFonts w:ascii="Times New Roman" w:hAnsi="Times New Roman" w:cs="Times New Roman"/>
          <w:sz w:val="32"/>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Tr="004500CC">
        <w:trPr>
          <w:trHeight w:val="143"/>
          <w:jc w:val="center"/>
        </w:trPr>
        <w:tc>
          <w:tcPr>
            <w:tcW w:w="334" w:type="dxa"/>
            <w:vAlign w:val="center"/>
          </w:tcPr>
          <w:p w:rsidR="008A7618" w:rsidRPr="00B5232A" w:rsidRDefault="008A7618" w:rsidP="00565450">
            <w:pPr>
              <w:spacing w:after="0" w:line="240" w:lineRule="auto"/>
              <w:jc w:val="center"/>
              <w:rPr>
                <w:rFonts w:ascii="Times New Roman" w:hAnsi="Times New Roman" w:cs="Times New Roman"/>
                <w:b/>
                <w:sz w:val="24"/>
                <w:szCs w:val="24"/>
              </w:rPr>
            </w:pPr>
            <w:r w:rsidRPr="00B5232A">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B5232A" w:rsidRDefault="008A7618" w:rsidP="00224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w:t>
            </w:r>
            <w:r w:rsidRPr="00F01373">
              <w:rPr>
                <w:rFonts w:ascii="Times New Roman" w:hAnsi="Times New Roman" w:cs="Times New Roman"/>
                <w:b/>
                <w:sz w:val="24"/>
                <w:szCs w:val="24"/>
              </w:rPr>
              <w:t>ьгот</w:t>
            </w:r>
            <w:r w:rsidR="002244A9">
              <w:rPr>
                <w:rFonts w:ascii="Times New Roman" w:hAnsi="Times New Roman" w:cs="Times New Roman"/>
                <w:b/>
                <w:sz w:val="24"/>
                <w:szCs w:val="24"/>
              </w:rPr>
              <w:t>ы (</w:t>
            </w:r>
            <w:r w:rsidRPr="00F01373">
              <w:rPr>
                <w:rFonts w:ascii="Times New Roman" w:hAnsi="Times New Roman" w:cs="Times New Roman"/>
                <w:b/>
                <w:sz w:val="24"/>
                <w:szCs w:val="24"/>
              </w:rPr>
              <w:t>мер</w:t>
            </w:r>
            <w:r>
              <w:rPr>
                <w:rFonts w:ascii="Times New Roman" w:hAnsi="Times New Roman" w:cs="Times New Roman"/>
                <w:b/>
                <w:sz w:val="24"/>
                <w:szCs w:val="24"/>
              </w:rPr>
              <w:t>ы</w:t>
            </w:r>
            <w:r w:rsidR="002244A9">
              <w:rPr>
                <w:rFonts w:ascii="Times New Roman" w:hAnsi="Times New Roman" w:cs="Times New Roman"/>
                <w:b/>
                <w:sz w:val="24"/>
                <w:szCs w:val="24"/>
              </w:rPr>
              <w:t>)</w:t>
            </w:r>
            <w:r w:rsidRPr="00F01373">
              <w:rPr>
                <w:rFonts w:ascii="Times New Roman" w:hAnsi="Times New Roman" w:cs="Times New Roman"/>
                <w:b/>
                <w:sz w:val="24"/>
                <w:szCs w:val="24"/>
              </w:rPr>
              <w:t xml:space="preserve"> социа</w:t>
            </w:r>
            <w:r w:rsidR="002244A9">
              <w:rPr>
                <w:rFonts w:ascii="Times New Roman" w:hAnsi="Times New Roman" w:cs="Times New Roman"/>
                <w:b/>
                <w:sz w:val="24"/>
                <w:szCs w:val="24"/>
              </w:rPr>
              <w:t>льной поддержки, предоставляемые</w:t>
            </w:r>
            <w:r w:rsidRPr="00F01373">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B5232A" w:rsidRDefault="002244A9" w:rsidP="00565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Нормативные правовые акты</w:t>
            </w:r>
            <w:r w:rsidR="008A7618" w:rsidRPr="00B5232A">
              <w:rPr>
                <w:rFonts w:ascii="Times New Roman" w:hAnsi="Times New Roman" w:cs="Times New Roman"/>
                <w:b/>
                <w:sz w:val="24"/>
                <w:szCs w:val="24"/>
              </w:rPr>
              <w:t xml:space="preserve"> Астраханской области</w:t>
            </w:r>
            <w:r>
              <w:rPr>
                <w:rFonts w:ascii="Times New Roman" w:hAnsi="Times New Roman" w:cs="Times New Roman"/>
                <w:b/>
                <w:sz w:val="24"/>
                <w:szCs w:val="24"/>
              </w:rPr>
              <w:t>, которыми утверждена льгота (мера) социальной поддержки</w:t>
            </w:r>
          </w:p>
        </w:tc>
      </w:tr>
      <w:tr w:rsidR="00D54349" w:rsidRPr="00DD66A3" w:rsidTr="001D1043">
        <w:trPr>
          <w:trHeight w:val="143"/>
          <w:jc w:val="center"/>
        </w:trPr>
        <w:tc>
          <w:tcPr>
            <w:tcW w:w="334" w:type="dxa"/>
            <w:vAlign w:val="center"/>
          </w:tcPr>
          <w:p w:rsidR="0072297B" w:rsidRPr="00DD66A3"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DD66A3" w:rsidRDefault="0072297B"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Ветеранам боевых действий, 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условии нуждаемости (с 01.02.2023 размер составляет 412,52 руб.)</w:t>
            </w:r>
          </w:p>
        </w:tc>
        <w:tc>
          <w:tcPr>
            <w:tcW w:w="6530" w:type="dxa"/>
          </w:tcPr>
          <w:p w:rsidR="001D1043" w:rsidRPr="00DD66A3" w:rsidRDefault="001D1043"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18 </w:t>
            </w:r>
            <w:r w:rsidR="0072297B"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2297B" w:rsidRPr="00DD66A3">
              <w:rPr>
                <w:rFonts w:ascii="Times New Roman" w:hAnsi="Times New Roman" w:cs="Times New Roman"/>
                <w:sz w:val="24"/>
                <w:szCs w:val="24"/>
              </w:rPr>
              <w:t xml:space="preserve"> Астраханской области от 22.12.2016</w:t>
            </w:r>
          </w:p>
          <w:p w:rsidR="001D1043" w:rsidRPr="00DD66A3" w:rsidRDefault="001D1043"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85/2016-ОЗ</w:t>
            </w:r>
            <w:r w:rsidR="0072297B" w:rsidRPr="00DD66A3">
              <w:rPr>
                <w:rFonts w:ascii="Times New Roman" w:hAnsi="Times New Roman" w:cs="Times New Roman"/>
                <w:sz w:val="24"/>
                <w:szCs w:val="24"/>
              </w:rPr>
              <w:t xml:space="preserve"> «О мерах социальной поддержки и социальной помощи отдельным категориям граждан в</w:t>
            </w:r>
          </w:p>
          <w:p w:rsidR="0072297B" w:rsidRPr="00DD66A3" w:rsidRDefault="0072297B"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Ас</w:t>
            </w:r>
            <w:r w:rsidR="001D1043" w:rsidRPr="00DD66A3">
              <w:rPr>
                <w:rFonts w:ascii="Times New Roman" w:hAnsi="Times New Roman" w:cs="Times New Roman"/>
                <w:sz w:val="24"/>
                <w:szCs w:val="24"/>
              </w:rPr>
              <w:t>траханской области»;</w:t>
            </w:r>
          </w:p>
          <w:p w:rsidR="001D1043" w:rsidRPr="00DD66A3" w:rsidRDefault="001D1043" w:rsidP="001D1043">
            <w:pPr>
              <w:spacing w:after="0" w:line="240" w:lineRule="auto"/>
              <w:jc w:val="center"/>
              <w:rPr>
                <w:rFonts w:ascii="Times New Roman" w:hAnsi="Times New Roman" w:cs="Times New Roman"/>
                <w:sz w:val="24"/>
                <w:szCs w:val="24"/>
              </w:rPr>
            </w:pPr>
          </w:p>
          <w:p w:rsidR="0072297B" w:rsidRPr="00DD66A3" w:rsidRDefault="0072297B"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Pr="00DD66A3">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DD66A3" w:rsidTr="004500CC">
        <w:trPr>
          <w:trHeight w:val="143"/>
          <w:jc w:val="center"/>
        </w:trPr>
        <w:tc>
          <w:tcPr>
            <w:tcW w:w="334" w:type="dxa"/>
            <w:vAlign w:val="center"/>
          </w:tcPr>
          <w:p w:rsidR="0072297B" w:rsidRPr="00DD66A3"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DD66A3" w:rsidRDefault="0072297B"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Один из родителей (усыновителей) 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базовый размер которого с 01.02.2023 составляет 658,21 руб. в месяц, на ребенка-инвалида – 1316,40 руб. в месяц, при условии нуждаемости</w:t>
            </w:r>
          </w:p>
        </w:tc>
        <w:tc>
          <w:tcPr>
            <w:tcW w:w="6530" w:type="dxa"/>
            <w:vAlign w:val="center"/>
          </w:tcPr>
          <w:p w:rsidR="0072297B" w:rsidRPr="00DD66A3" w:rsidRDefault="001D1043"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8 </w:t>
            </w:r>
            <w:r w:rsidR="0072297B"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2297B" w:rsidRPr="00DD66A3">
              <w:rPr>
                <w:rFonts w:ascii="Times New Roman" w:hAnsi="Times New Roman" w:cs="Times New Roman"/>
                <w:sz w:val="24"/>
                <w:szCs w:val="24"/>
              </w:rPr>
              <w:t xml:space="preserve"> Астраханской области от 22.12.2016 </w:t>
            </w:r>
          </w:p>
          <w:p w:rsidR="0072297B" w:rsidRPr="00DD66A3" w:rsidRDefault="001D1043"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72297B" w:rsidRPr="00DD66A3" w:rsidRDefault="0072297B"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tc>
      </w:tr>
      <w:tr w:rsidR="00D54349" w:rsidRPr="00DD66A3" w:rsidTr="004500CC">
        <w:trPr>
          <w:trHeight w:val="143"/>
          <w:jc w:val="center"/>
        </w:trPr>
        <w:tc>
          <w:tcPr>
            <w:tcW w:w="334" w:type="dxa"/>
            <w:vAlign w:val="center"/>
          </w:tcPr>
          <w:p w:rsidR="0072297B" w:rsidRPr="00DD66A3"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DD66A3" w:rsidRDefault="0072297B"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члена семьи в размере (с 01.02.2023 – 1974,61 руб.)</w:t>
            </w:r>
          </w:p>
          <w:p w:rsidR="0072297B" w:rsidRPr="00DD66A3" w:rsidRDefault="0072297B" w:rsidP="003B6692">
            <w:pPr>
              <w:spacing w:after="0" w:line="240" w:lineRule="auto"/>
              <w:jc w:val="center"/>
              <w:rPr>
                <w:rFonts w:ascii="Times New Roman" w:hAnsi="Times New Roman" w:cs="Times New Roman"/>
                <w:sz w:val="24"/>
                <w:szCs w:val="24"/>
              </w:rPr>
            </w:pPr>
          </w:p>
          <w:p w:rsidR="0072297B" w:rsidRPr="00DD66A3" w:rsidRDefault="0072297B" w:rsidP="003B6692">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DD66A3" w:rsidRDefault="001D1043"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20 </w:t>
            </w:r>
            <w:r w:rsidR="0072297B"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2297B" w:rsidRPr="00DD66A3">
              <w:rPr>
                <w:rFonts w:ascii="Times New Roman" w:hAnsi="Times New Roman" w:cs="Times New Roman"/>
                <w:sz w:val="24"/>
                <w:szCs w:val="24"/>
              </w:rPr>
              <w:t xml:space="preserve"> Астраханской области от 22.12.2016 </w:t>
            </w:r>
            <w:r w:rsidR="00133863" w:rsidRPr="00DD66A3">
              <w:rPr>
                <w:rFonts w:ascii="Times New Roman" w:hAnsi="Times New Roman" w:cs="Times New Roman"/>
                <w:sz w:val="24"/>
                <w:szCs w:val="24"/>
              </w:rPr>
              <w:t xml:space="preserve">                </w:t>
            </w:r>
            <w:r w:rsidRPr="00DD66A3">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72297B" w:rsidRPr="00DD66A3" w:rsidRDefault="0072297B"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Pr="00DD66A3">
              <w:rPr>
                <w:rFonts w:ascii="Times New Roman" w:hAnsi="Times New Roman" w:cs="Times New Roman"/>
                <w:sz w:val="24"/>
                <w:szCs w:val="24"/>
              </w:rPr>
              <w:br/>
            </w:r>
            <w:r w:rsidR="001D1043" w:rsidRPr="00DD66A3">
              <w:rPr>
                <w:rFonts w:ascii="Times New Roman" w:hAnsi="Times New Roman" w:cs="Times New Roman"/>
                <w:sz w:val="24"/>
                <w:szCs w:val="24"/>
              </w:rPr>
              <w:t xml:space="preserve">от 28.12.2016 № 475-П </w:t>
            </w:r>
            <w:r w:rsidRPr="00DD66A3">
              <w:rPr>
                <w:rFonts w:ascii="Times New Roman" w:hAnsi="Times New Roman" w:cs="Times New Roman"/>
                <w:sz w:val="24"/>
                <w:szCs w:val="24"/>
              </w:rPr>
              <w:t xml:space="preserve">«О порядке и условиях </w:t>
            </w:r>
            <w:r w:rsidRPr="00DD66A3">
              <w:rPr>
                <w:rFonts w:ascii="Times New Roman" w:hAnsi="Times New Roman" w:cs="Times New Roman"/>
                <w:sz w:val="24"/>
                <w:szCs w:val="24"/>
              </w:rPr>
              <w:lastRenderedPageBreak/>
              <w:t>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DD66A3" w:rsidTr="001D1043">
        <w:trPr>
          <w:trHeight w:val="143"/>
          <w:jc w:val="center"/>
        </w:trPr>
        <w:tc>
          <w:tcPr>
            <w:tcW w:w="334" w:type="dxa"/>
            <w:vAlign w:val="center"/>
          </w:tcPr>
          <w:p w:rsidR="00037659" w:rsidRPr="00DD66A3"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6645F0" w:rsidRPr="00DD66A3" w:rsidRDefault="006645F0"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Л</w:t>
            </w:r>
            <w:r w:rsidR="00797F73" w:rsidRPr="00DD66A3">
              <w:rPr>
                <w:rFonts w:ascii="Times New Roman" w:hAnsi="Times New Roman" w:cs="Times New Roman"/>
                <w:sz w:val="24"/>
                <w:szCs w:val="24"/>
              </w:rPr>
              <w:t>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w:t>
            </w:r>
            <w:r w:rsidRPr="00DD66A3">
              <w:rPr>
                <w:rFonts w:ascii="Times New Roman" w:hAnsi="Times New Roman" w:cs="Times New Roman"/>
                <w:sz w:val="24"/>
                <w:szCs w:val="24"/>
              </w:rPr>
              <w:t xml:space="preserve"> предоставляется единовременная выплата в размере 75000 рублей.</w:t>
            </w:r>
          </w:p>
          <w:p w:rsidR="00037659" w:rsidRPr="00DD66A3" w:rsidRDefault="00037659" w:rsidP="001D1043">
            <w:pPr>
              <w:spacing w:after="0" w:line="240" w:lineRule="auto"/>
              <w:jc w:val="center"/>
              <w:rPr>
                <w:rFonts w:ascii="Times New Roman" w:hAnsi="Times New Roman" w:cs="Times New Roman"/>
                <w:sz w:val="24"/>
                <w:szCs w:val="24"/>
              </w:rPr>
            </w:pPr>
          </w:p>
        </w:tc>
        <w:tc>
          <w:tcPr>
            <w:tcW w:w="6530" w:type="dxa"/>
            <w:vAlign w:val="center"/>
          </w:tcPr>
          <w:p w:rsidR="00037659" w:rsidRPr="00DD66A3" w:rsidRDefault="006645F0"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3 </w:t>
            </w:r>
            <w:r w:rsidR="00037659"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037659" w:rsidRPr="00DD66A3">
              <w:rPr>
                <w:rFonts w:ascii="Times New Roman" w:hAnsi="Times New Roman" w:cs="Times New Roman"/>
                <w:sz w:val="24"/>
                <w:szCs w:val="24"/>
              </w:rPr>
              <w:t xml:space="preserve"> Астраханской области от 26.06.2023 </w:t>
            </w:r>
            <w:r w:rsidR="00133863" w:rsidRPr="00DD66A3">
              <w:rPr>
                <w:rFonts w:ascii="Times New Roman" w:hAnsi="Times New Roman" w:cs="Times New Roman"/>
                <w:sz w:val="24"/>
                <w:szCs w:val="24"/>
              </w:rPr>
              <w:t xml:space="preserve">                   </w:t>
            </w:r>
            <w:r w:rsidR="00037659" w:rsidRPr="00DD66A3">
              <w:rPr>
                <w:rFonts w:ascii="Times New Roman" w:hAnsi="Times New Roman" w:cs="Times New Roman"/>
                <w:sz w:val="24"/>
                <w:szCs w:val="24"/>
              </w:rPr>
              <w:t>№ 45/2023-ОЗ</w:t>
            </w:r>
            <w:r w:rsidR="001D1043" w:rsidRPr="00DD66A3">
              <w:rPr>
                <w:rFonts w:ascii="Times New Roman" w:hAnsi="Times New Roman" w:cs="Times New Roman"/>
                <w:sz w:val="24"/>
                <w:szCs w:val="24"/>
              </w:rPr>
              <w:t xml:space="preserve"> </w:t>
            </w:r>
            <w:r w:rsidR="00037659" w:rsidRPr="00DD66A3">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DD66A3">
              <w:rPr>
                <w:rFonts w:ascii="Times New Roman" w:hAnsi="Times New Roman" w:cs="Times New Roman"/>
                <w:sz w:val="24"/>
                <w:szCs w:val="24"/>
              </w:rPr>
              <w:t>;</w:t>
            </w:r>
          </w:p>
          <w:p w:rsidR="00037659" w:rsidRPr="00DD66A3" w:rsidRDefault="00037659" w:rsidP="00037659">
            <w:pPr>
              <w:spacing w:after="0" w:line="240" w:lineRule="auto"/>
              <w:jc w:val="center"/>
              <w:rPr>
                <w:rFonts w:ascii="Times New Roman" w:hAnsi="Times New Roman" w:cs="Times New Roman"/>
                <w:sz w:val="24"/>
                <w:szCs w:val="24"/>
              </w:rPr>
            </w:pPr>
          </w:p>
          <w:p w:rsidR="00037659" w:rsidRPr="00DD66A3" w:rsidRDefault="006645F0" w:rsidP="006645F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DD66A3" w:rsidTr="001D1043">
        <w:trPr>
          <w:trHeight w:val="2649"/>
          <w:jc w:val="center"/>
        </w:trPr>
        <w:tc>
          <w:tcPr>
            <w:tcW w:w="334" w:type="dxa"/>
            <w:vAlign w:val="center"/>
          </w:tcPr>
          <w:p w:rsidR="00037659" w:rsidRPr="00DD66A3"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DD66A3" w:rsidRDefault="001D1043" w:rsidP="001D1043">
            <w:pPr>
              <w:jc w:val="center"/>
              <w:rPr>
                <w:rFonts w:ascii="Times New Roman" w:hAnsi="Times New Roman" w:cs="Times New Roman"/>
                <w:sz w:val="24"/>
                <w:szCs w:val="24"/>
              </w:rPr>
            </w:pPr>
            <w:r w:rsidRPr="00DD66A3">
              <w:rPr>
                <w:rFonts w:ascii="Times New Roman" w:hAnsi="Times New Roman" w:cs="Times New Roman"/>
                <w:sz w:val="24"/>
                <w:szCs w:val="24"/>
              </w:rPr>
              <w:t>Л</w:t>
            </w:r>
            <w:r w:rsidR="006645F0" w:rsidRPr="00DD66A3">
              <w:rPr>
                <w:rFonts w:ascii="Times New Roman" w:hAnsi="Times New Roman" w:cs="Times New Roman"/>
                <w:sz w:val="24"/>
                <w:szCs w:val="24"/>
              </w:rPr>
              <w:t>ицам, принимающим (принимавшим) участие в специальной военной операции, заключившим в период с 24.02.2022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однократно вне зависимости от количества заключенных контрактов, предоставляется единовременная выплата в следующем размере:</w:t>
            </w:r>
          </w:p>
          <w:p w:rsidR="006645F0" w:rsidRPr="00DD66A3" w:rsidRDefault="006645F0" w:rsidP="001D1043">
            <w:pPr>
              <w:jc w:val="center"/>
              <w:rPr>
                <w:rFonts w:ascii="Times New Roman" w:hAnsi="Times New Roman" w:cs="Times New Roman"/>
                <w:sz w:val="24"/>
                <w:szCs w:val="24"/>
              </w:rPr>
            </w:pPr>
            <w:r w:rsidRPr="00DD66A3">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Pr="00DD66A3" w:rsidRDefault="006645F0" w:rsidP="0091438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зависимости от даты заключения контракта.</w:t>
            </w:r>
          </w:p>
        </w:tc>
        <w:tc>
          <w:tcPr>
            <w:tcW w:w="6530" w:type="dxa"/>
          </w:tcPr>
          <w:p w:rsidR="006645F0" w:rsidRPr="00DD66A3" w:rsidRDefault="006645F0"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4 </w:t>
            </w:r>
            <w:r w:rsidR="00037659"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037659" w:rsidRPr="00DD66A3">
              <w:rPr>
                <w:rFonts w:ascii="Times New Roman" w:hAnsi="Times New Roman" w:cs="Times New Roman"/>
                <w:sz w:val="24"/>
                <w:szCs w:val="24"/>
              </w:rPr>
              <w:t xml:space="preserve"> Астраханской области от 26.06.2023</w:t>
            </w:r>
          </w:p>
          <w:p w:rsidR="00037659" w:rsidRPr="00DD66A3" w:rsidRDefault="00037659"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DD66A3">
              <w:rPr>
                <w:rFonts w:ascii="Times New Roman" w:hAnsi="Times New Roman" w:cs="Times New Roman"/>
                <w:sz w:val="24"/>
                <w:szCs w:val="24"/>
              </w:rPr>
              <w:t>;</w:t>
            </w:r>
          </w:p>
          <w:p w:rsidR="00037659" w:rsidRPr="00DD66A3" w:rsidRDefault="00037659" w:rsidP="001D1043">
            <w:pPr>
              <w:spacing w:after="0" w:line="240" w:lineRule="auto"/>
              <w:jc w:val="center"/>
              <w:rPr>
                <w:rFonts w:ascii="Times New Roman" w:hAnsi="Times New Roman" w:cs="Times New Roman"/>
                <w:sz w:val="24"/>
                <w:szCs w:val="24"/>
              </w:rPr>
            </w:pPr>
          </w:p>
          <w:p w:rsidR="00037659" w:rsidRPr="00DD66A3" w:rsidRDefault="00037659"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00133863" w:rsidRPr="00DD66A3">
              <w:rPr>
                <w:rFonts w:ascii="Times New Roman" w:hAnsi="Times New Roman" w:cs="Times New Roman"/>
                <w:sz w:val="24"/>
                <w:szCs w:val="24"/>
              </w:rPr>
              <w:t xml:space="preserve">                   </w:t>
            </w:r>
            <w:r w:rsidRPr="00DD66A3">
              <w:rPr>
                <w:rFonts w:ascii="Times New Roman" w:hAnsi="Times New Roman" w:cs="Times New Roman"/>
                <w:sz w:val="24"/>
                <w:szCs w:val="24"/>
              </w:rPr>
              <w:t>от 28.03.2023 № 114-П «О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w:t>
            </w:r>
          </w:p>
          <w:p w:rsidR="00037659" w:rsidRPr="00DD66A3" w:rsidRDefault="00037659" w:rsidP="001D1043">
            <w:pPr>
              <w:spacing w:after="0" w:line="240" w:lineRule="auto"/>
              <w:jc w:val="center"/>
              <w:rPr>
                <w:rFonts w:ascii="Times New Roman" w:hAnsi="Times New Roman" w:cs="Times New Roman"/>
                <w:sz w:val="24"/>
                <w:szCs w:val="24"/>
              </w:rPr>
            </w:pPr>
          </w:p>
        </w:tc>
      </w:tr>
      <w:tr w:rsidR="00D54349" w:rsidRPr="00DD66A3" w:rsidTr="0094491A">
        <w:trPr>
          <w:trHeight w:val="143"/>
          <w:jc w:val="center"/>
        </w:trPr>
        <w:tc>
          <w:tcPr>
            <w:tcW w:w="334" w:type="dxa"/>
            <w:vAlign w:val="center"/>
          </w:tcPr>
          <w:p w:rsidR="006C5DC6" w:rsidRPr="00DD66A3"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6C5DC6" w:rsidRPr="00DD66A3" w:rsidRDefault="006C5DC6" w:rsidP="0094491A">
            <w:pPr>
              <w:jc w:val="center"/>
              <w:rPr>
                <w:rFonts w:ascii="Times New Roman" w:hAnsi="Times New Roman" w:cs="Times New Roman"/>
                <w:sz w:val="24"/>
                <w:szCs w:val="24"/>
              </w:rPr>
            </w:pPr>
            <w:r w:rsidRPr="00DD66A3">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ВС РФ, в ходе специальной военной операции увечье (ранение, травму, контузию), предоставляется единовременная выплата в следующих размерах:</w:t>
            </w:r>
          </w:p>
          <w:p w:rsidR="006C5DC6" w:rsidRPr="00DD66A3" w:rsidRDefault="006C5DC6" w:rsidP="0094491A">
            <w:pPr>
              <w:jc w:val="center"/>
              <w:rPr>
                <w:rFonts w:ascii="Times New Roman" w:hAnsi="Times New Roman" w:cs="Times New Roman"/>
                <w:sz w:val="24"/>
                <w:szCs w:val="24"/>
              </w:rPr>
            </w:pPr>
            <w:r w:rsidRPr="00DD66A3">
              <w:rPr>
                <w:rFonts w:ascii="Times New Roman" w:hAnsi="Times New Roman" w:cs="Times New Roman"/>
                <w:sz w:val="24"/>
                <w:szCs w:val="24"/>
              </w:rPr>
              <w:t>1) 500 000 рублей – в случае получения тяжёлого увечья (ранения, травмы, контузии);</w:t>
            </w:r>
          </w:p>
          <w:p w:rsidR="006C5DC6" w:rsidRPr="00DD66A3" w:rsidRDefault="006C5DC6" w:rsidP="0094491A">
            <w:pPr>
              <w:jc w:val="center"/>
            </w:pPr>
            <w:r w:rsidRPr="00DD66A3">
              <w:rPr>
                <w:rFonts w:ascii="Times New Roman" w:hAnsi="Times New Roman" w:cs="Times New Roman"/>
                <w:sz w:val="24"/>
                <w:szCs w:val="24"/>
              </w:rPr>
              <w:t>2) 250 000 - в случае получения лёгкого увечья (ранения, травмы, контузии</w:t>
            </w:r>
          </w:p>
        </w:tc>
        <w:tc>
          <w:tcPr>
            <w:tcW w:w="6530" w:type="dxa"/>
            <w:vAlign w:val="center"/>
          </w:tcPr>
          <w:p w:rsidR="0091438B" w:rsidRPr="00DD66A3" w:rsidRDefault="0091438B" w:rsidP="006C5DC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5 </w:t>
            </w:r>
            <w:r w:rsidR="006C5DC6"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6C5DC6" w:rsidRPr="00DD66A3">
              <w:rPr>
                <w:rFonts w:ascii="Times New Roman" w:hAnsi="Times New Roman" w:cs="Times New Roman"/>
                <w:sz w:val="24"/>
                <w:szCs w:val="24"/>
              </w:rPr>
              <w:t xml:space="preserve"> Астрах</w:t>
            </w:r>
            <w:r w:rsidR="00B25816" w:rsidRPr="00DD66A3">
              <w:rPr>
                <w:rFonts w:ascii="Times New Roman" w:hAnsi="Times New Roman" w:cs="Times New Roman"/>
                <w:sz w:val="24"/>
                <w:szCs w:val="24"/>
              </w:rPr>
              <w:t xml:space="preserve">анской области от 26.06.2023 </w:t>
            </w:r>
          </w:p>
          <w:p w:rsidR="00D52EB6" w:rsidRPr="00DD66A3" w:rsidRDefault="00B25816"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4</w:t>
            </w:r>
            <w:r w:rsidR="006C5DC6" w:rsidRPr="00DD66A3">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DD66A3">
              <w:rPr>
                <w:rFonts w:ascii="Times New Roman" w:hAnsi="Times New Roman" w:cs="Times New Roman"/>
                <w:sz w:val="24"/>
                <w:szCs w:val="24"/>
              </w:rPr>
              <w:t>;</w:t>
            </w:r>
          </w:p>
          <w:p w:rsidR="0094491A" w:rsidRPr="00DD66A3" w:rsidRDefault="0094491A" w:rsidP="001D1043">
            <w:pPr>
              <w:spacing w:after="0" w:line="240" w:lineRule="auto"/>
              <w:jc w:val="center"/>
              <w:rPr>
                <w:rFonts w:ascii="Times New Roman" w:hAnsi="Times New Roman" w:cs="Times New Roman"/>
                <w:sz w:val="24"/>
                <w:szCs w:val="24"/>
              </w:rPr>
            </w:pPr>
          </w:p>
          <w:p w:rsidR="0091438B" w:rsidRPr="00DD66A3" w:rsidRDefault="00D52EB6" w:rsidP="00D52EB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p>
          <w:p w:rsidR="00DE5AFF" w:rsidRPr="00DD66A3" w:rsidRDefault="00D52EB6"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от 07.07.2023 № 378-П</w:t>
            </w:r>
            <w:r w:rsidR="001D1043" w:rsidRPr="00DD66A3">
              <w:rPr>
                <w:rFonts w:ascii="Times New Roman" w:hAnsi="Times New Roman" w:cs="Times New Roman"/>
                <w:sz w:val="24"/>
                <w:szCs w:val="24"/>
              </w:rPr>
              <w:t xml:space="preserve"> </w:t>
            </w:r>
            <w:r w:rsidRPr="00DD66A3">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DD66A3">
              <w:rPr>
                <w:rFonts w:ascii="Times New Roman" w:hAnsi="Times New Roman" w:cs="Times New Roman"/>
                <w:sz w:val="24"/>
                <w:szCs w:val="24"/>
              </w:rPr>
              <w:t>;</w:t>
            </w:r>
          </w:p>
          <w:p w:rsidR="00E66C2F" w:rsidRPr="00DD66A3" w:rsidRDefault="00E66C2F" w:rsidP="00E66C2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Default="00E66C2F" w:rsidP="0091438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Pr>
                <w:rFonts w:ascii="Times New Roman" w:hAnsi="Times New Roman" w:cs="Times New Roman"/>
                <w:sz w:val="24"/>
                <w:szCs w:val="24"/>
              </w:rPr>
              <w:t>;</w:t>
            </w:r>
          </w:p>
          <w:p w:rsidR="0069051B" w:rsidRDefault="0069051B" w:rsidP="0091438B">
            <w:pPr>
              <w:spacing w:after="0" w:line="240" w:lineRule="auto"/>
              <w:jc w:val="center"/>
              <w:rPr>
                <w:rFonts w:ascii="Times New Roman" w:hAnsi="Times New Roman" w:cs="Times New Roman"/>
                <w:sz w:val="24"/>
                <w:szCs w:val="24"/>
              </w:rPr>
            </w:pPr>
          </w:p>
          <w:p w:rsidR="0069051B" w:rsidRPr="0069051B" w:rsidRDefault="0069051B" w:rsidP="0069051B">
            <w:pPr>
              <w:spacing w:after="0" w:line="240" w:lineRule="auto"/>
              <w:jc w:val="center"/>
              <w:rPr>
                <w:rFonts w:ascii="Times New Roman" w:hAnsi="Times New Roman" w:cs="Times New Roman"/>
                <w:sz w:val="24"/>
                <w:szCs w:val="24"/>
              </w:rPr>
            </w:pPr>
            <w:r w:rsidRPr="0069051B">
              <w:rPr>
                <w:rFonts w:ascii="Times New Roman" w:hAnsi="Times New Roman" w:cs="Times New Roman"/>
                <w:sz w:val="24"/>
                <w:szCs w:val="24"/>
              </w:rPr>
              <w:t>Постановление министерства социального развития и труда Астр</w:t>
            </w:r>
            <w:r>
              <w:rPr>
                <w:rFonts w:ascii="Times New Roman" w:hAnsi="Times New Roman" w:cs="Times New Roman"/>
                <w:sz w:val="24"/>
                <w:szCs w:val="24"/>
              </w:rPr>
              <w:t>аханской области от 17.10.2023 №</w:t>
            </w:r>
            <w:r w:rsidRPr="0069051B">
              <w:rPr>
                <w:rFonts w:ascii="Times New Roman" w:hAnsi="Times New Roman" w:cs="Times New Roman"/>
                <w:sz w:val="24"/>
                <w:szCs w:val="24"/>
              </w:rPr>
              <w:t xml:space="preserve"> 55</w:t>
            </w:r>
          </w:p>
          <w:p w:rsidR="0069051B" w:rsidRDefault="0069051B" w:rsidP="006905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69051B">
              <w:rPr>
                <w:rFonts w:ascii="Times New Roman" w:hAnsi="Times New Roman"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w:t>
            </w:r>
            <w:r>
              <w:rPr>
                <w:rFonts w:ascii="Times New Roman" w:hAnsi="Times New Roman" w:cs="Times New Roman"/>
                <w:sz w:val="24"/>
                <w:szCs w:val="24"/>
              </w:rPr>
              <w:t>авления государственной услуги «</w:t>
            </w:r>
            <w:r w:rsidRPr="0069051B">
              <w:rPr>
                <w:rFonts w:ascii="Times New Roman" w:hAnsi="Times New Roman" w:cs="Times New Roman"/>
                <w:sz w:val="24"/>
                <w:szCs w:val="24"/>
              </w:rPr>
              <w:t>Назначение единовременной выплаты участникам специальной военной операции, получившим увечье (ранение, травму, контузию) в хо</w:t>
            </w:r>
            <w:r>
              <w:rPr>
                <w:rFonts w:ascii="Times New Roman" w:hAnsi="Times New Roman" w:cs="Times New Roman"/>
                <w:sz w:val="24"/>
                <w:szCs w:val="24"/>
              </w:rPr>
              <w:t>де специальной военной операции»</w:t>
            </w:r>
          </w:p>
          <w:p w:rsidR="0069051B" w:rsidRPr="00DD66A3" w:rsidRDefault="0069051B" w:rsidP="0091438B">
            <w:pPr>
              <w:spacing w:after="0" w:line="240" w:lineRule="auto"/>
              <w:jc w:val="center"/>
              <w:rPr>
                <w:rFonts w:ascii="Times New Roman" w:hAnsi="Times New Roman" w:cs="Times New Roman"/>
                <w:sz w:val="24"/>
                <w:szCs w:val="24"/>
              </w:rPr>
            </w:pPr>
          </w:p>
        </w:tc>
      </w:tr>
      <w:tr w:rsidR="00D54349" w:rsidRPr="00DD66A3" w:rsidTr="0094491A">
        <w:trPr>
          <w:trHeight w:val="143"/>
          <w:jc w:val="center"/>
        </w:trPr>
        <w:tc>
          <w:tcPr>
            <w:tcW w:w="334" w:type="dxa"/>
            <w:vAlign w:val="center"/>
          </w:tcPr>
          <w:p w:rsidR="00BA257B" w:rsidRPr="00DD66A3"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DD66A3" w:rsidRDefault="00B0632A" w:rsidP="00B0632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w:t>
            </w:r>
            <w:r w:rsidRPr="00DD66A3">
              <w:rPr>
                <w:rFonts w:ascii="Times New Roman" w:hAnsi="Times New Roman" w:cs="Times New Roman"/>
                <w:sz w:val="24"/>
                <w:szCs w:val="24"/>
              </w:rPr>
              <w:lastRenderedPageBreak/>
              <w:t>Вооруженные Силы Российской Федерации, в ходе специальной военной операции,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либо признания участника специальной военной операции пропавшим без вести при исполнении обязанностей членам их семей предоставляется единовременная материальная помощь в размере 1 000 000 рублей (в равных долях).</w:t>
            </w:r>
          </w:p>
          <w:p w:rsidR="00B0632A" w:rsidRPr="00DD66A3" w:rsidRDefault="00B0632A" w:rsidP="00B0632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За предоставлением указанной региональной единовременной материальной помощью вправе обратится родственники погибшего (умершего), пропавшего без вести участника специальной военной операции: вдова (вдовец), дети в возрасте до 18 лет, родители.</w:t>
            </w:r>
          </w:p>
          <w:p w:rsidR="00B0632A" w:rsidRPr="00DD66A3" w:rsidRDefault="00B0632A" w:rsidP="00B0632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BA257B" w:rsidRPr="00DD66A3" w:rsidRDefault="00B0632A" w:rsidP="00B0632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Единовременная материальная помощь предоставляется вышеуказанным родственникам погибшего (умершего), пропавшего без вести участника специальной военной операции проживающим на территории Астраханской области.</w:t>
            </w:r>
          </w:p>
        </w:tc>
        <w:tc>
          <w:tcPr>
            <w:tcW w:w="6530" w:type="dxa"/>
          </w:tcPr>
          <w:p w:rsidR="007A5779" w:rsidRPr="00DD66A3" w:rsidRDefault="003B524A"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6 </w:t>
            </w:r>
            <w:r w:rsidR="007A5779"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A5779" w:rsidRPr="00DD66A3">
              <w:rPr>
                <w:rFonts w:ascii="Times New Roman" w:hAnsi="Times New Roman" w:cs="Times New Roman"/>
                <w:sz w:val="24"/>
                <w:szCs w:val="24"/>
              </w:rPr>
              <w:t xml:space="preserve"> Астрах</w:t>
            </w:r>
            <w:r w:rsidR="00B25816" w:rsidRPr="00DD66A3">
              <w:rPr>
                <w:rFonts w:ascii="Times New Roman" w:hAnsi="Times New Roman" w:cs="Times New Roman"/>
                <w:sz w:val="24"/>
                <w:szCs w:val="24"/>
              </w:rPr>
              <w:t xml:space="preserve">анской области от 26.06.2023 </w:t>
            </w:r>
            <w:r w:rsidR="00133863" w:rsidRPr="00DD66A3">
              <w:rPr>
                <w:rFonts w:ascii="Times New Roman" w:hAnsi="Times New Roman" w:cs="Times New Roman"/>
                <w:sz w:val="24"/>
                <w:szCs w:val="24"/>
              </w:rPr>
              <w:t xml:space="preserve">                    </w:t>
            </w:r>
            <w:r w:rsidR="00B25816" w:rsidRPr="00DD66A3">
              <w:rPr>
                <w:rFonts w:ascii="Times New Roman" w:hAnsi="Times New Roman" w:cs="Times New Roman"/>
                <w:sz w:val="24"/>
                <w:szCs w:val="24"/>
              </w:rPr>
              <w:t>№ 4</w:t>
            </w:r>
            <w:r w:rsidR="007A5779" w:rsidRPr="00DD66A3">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DD66A3" w:rsidRDefault="00170BB3" w:rsidP="0094491A">
            <w:pPr>
              <w:spacing w:after="0" w:line="240" w:lineRule="auto"/>
              <w:jc w:val="center"/>
              <w:rPr>
                <w:rFonts w:ascii="Times New Roman" w:hAnsi="Times New Roman" w:cs="Times New Roman"/>
                <w:sz w:val="24"/>
                <w:szCs w:val="24"/>
              </w:rPr>
            </w:pPr>
          </w:p>
          <w:p w:rsidR="00170BB3" w:rsidRPr="00DD66A3" w:rsidRDefault="00170BB3"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DD66A3" w:rsidRDefault="00BA257B" w:rsidP="0094491A">
            <w:pPr>
              <w:spacing w:after="0" w:line="240" w:lineRule="auto"/>
              <w:jc w:val="center"/>
              <w:rPr>
                <w:rFonts w:ascii="Times New Roman" w:hAnsi="Times New Roman" w:cs="Times New Roman"/>
                <w:sz w:val="24"/>
                <w:szCs w:val="24"/>
              </w:rPr>
            </w:pPr>
          </w:p>
        </w:tc>
      </w:tr>
      <w:tr w:rsidR="00D54349" w:rsidRPr="00DD66A3" w:rsidTr="0094491A">
        <w:trPr>
          <w:trHeight w:val="143"/>
          <w:jc w:val="center"/>
        </w:trPr>
        <w:tc>
          <w:tcPr>
            <w:tcW w:w="334" w:type="dxa"/>
            <w:vAlign w:val="center"/>
          </w:tcPr>
          <w:p w:rsidR="00D50AB9" w:rsidRPr="00DD66A3"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8.1. Право на социальную помощь на основании социального контракта на реализацию мероприятия по поиску работы имеют следующие совершеннолетние граждане:</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 один из членов нуждающейся в поддержке семьи, являющийся участником </w:t>
            </w:r>
            <w:r w:rsidRPr="00DD66A3">
              <w:rPr>
                <w:rFonts w:ascii="Times New Roman" w:hAnsi="Times New Roman" w:cs="Times New Roman"/>
                <w:sz w:val="24"/>
                <w:szCs w:val="24"/>
              </w:rPr>
              <w:lastRenderedPageBreak/>
              <w:t>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состоявший на день гибели (смерти) участника специальной военной операции в браке с ним;</w:t>
            </w:r>
          </w:p>
          <w:p w:rsidR="00767D51"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состоявший на день гибели (смерти) участника специальной военной операции в браке с ним.</w:t>
            </w:r>
          </w:p>
          <w:p w:rsidR="00804B48" w:rsidRPr="00DD66A3" w:rsidRDefault="00804B48" w:rsidP="00767D51">
            <w:pPr>
              <w:spacing w:after="0" w:line="240" w:lineRule="auto"/>
              <w:jc w:val="center"/>
              <w:rPr>
                <w:rFonts w:ascii="Times New Roman" w:hAnsi="Times New Roman" w:cs="Times New Roman"/>
                <w:sz w:val="24"/>
                <w:szCs w:val="24"/>
              </w:rPr>
            </w:pP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8.2. Право на социальную помощь на основании социального контракта на реализацию мероприятия по осуществлению индивидуальной предпринимательской деятельности имеют следующие совершеннолетние граждане:</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состоявший на день гибели (смерти) участника специальной военной операции в браке с ним;</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состоявший на день гибели (смерти) участника специальной военной операции в браке с ним.</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8.3. Право на социальную помощь на основании социального контракта на реализацию мероприятия по ведению личного подсобного хозяйства имеют следующие совершеннолетние граждане:</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 участник специальной военной операции, являющийся одним из членов нуждающейся в поддержке семьи, в которой ее члену органами </w:t>
            </w:r>
            <w:r w:rsidRPr="00DD66A3">
              <w:rPr>
                <w:rFonts w:ascii="Times New Roman" w:hAnsi="Times New Roman" w:cs="Times New Roman"/>
                <w:sz w:val="24"/>
                <w:szCs w:val="24"/>
              </w:rPr>
              <w:lastRenderedPageBreak/>
              <w:t>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супруга (супруг) участника специальной военной операции, являющаяся (являющийся) одним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состоявший на день гибели (смерти) участника специальной военной операции в браке с ним,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D50AB9"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состоявший на день гибели (смерти) участника специальной военной операции в браке с ним один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tc>
        <w:tc>
          <w:tcPr>
            <w:tcW w:w="6530" w:type="dxa"/>
          </w:tcPr>
          <w:p w:rsidR="00DE571A" w:rsidRPr="00DD66A3" w:rsidRDefault="00DE571A"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1 </w:t>
            </w:r>
            <w:r w:rsidR="00767D51"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67D51" w:rsidRPr="00DD66A3">
              <w:rPr>
                <w:rFonts w:ascii="Times New Roman" w:hAnsi="Times New Roman" w:cs="Times New Roman"/>
                <w:sz w:val="24"/>
                <w:szCs w:val="24"/>
              </w:rPr>
              <w:t xml:space="preserve"> Астраханской области от 27.03.2023</w:t>
            </w:r>
          </w:p>
          <w:p w:rsidR="00767D51" w:rsidRPr="00DD66A3" w:rsidRDefault="00767D51"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8/2023-ОЗ</w:t>
            </w:r>
            <w:r w:rsidR="0094491A"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w:t>
            </w:r>
            <w:r w:rsidRPr="00DD66A3">
              <w:rPr>
                <w:rFonts w:ascii="Times New Roman" w:hAnsi="Times New Roman" w:cs="Times New Roman"/>
                <w:sz w:val="24"/>
                <w:szCs w:val="24"/>
              </w:rPr>
              <w:lastRenderedPageBreak/>
              <w:t>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DD66A3" w:rsidRDefault="00767D51" w:rsidP="0094491A">
            <w:pPr>
              <w:spacing w:after="0" w:line="240" w:lineRule="auto"/>
              <w:jc w:val="center"/>
              <w:rPr>
                <w:rFonts w:ascii="Times New Roman" w:hAnsi="Times New Roman" w:cs="Times New Roman"/>
                <w:sz w:val="24"/>
                <w:szCs w:val="24"/>
              </w:rPr>
            </w:pPr>
          </w:p>
          <w:p w:rsidR="00767D51" w:rsidRPr="00DD66A3" w:rsidRDefault="00DE571A"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40 </w:t>
            </w:r>
            <w:r w:rsidR="00767D51"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67D51" w:rsidRPr="00DD66A3">
              <w:rPr>
                <w:rFonts w:ascii="Times New Roman" w:hAnsi="Times New Roman" w:cs="Times New Roman"/>
                <w:sz w:val="24"/>
                <w:szCs w:val="24"/>
              </w:rPr>
              <w:t xml:space="preserve"> Астраханской области от 22.12.2016 </w:t>
            </w:r>
            <w:r w:rsidR="00133863" w:rsidRPr="00DD66A3">
              <w:rPr>
                <w:rFonts w:ascii="Times New Roman" w:hAnsi="Times New Roman" w:cs="Times New Roman"/>
                <w:sz w:val="24"/>
                <w:szCs w:val="24"/>
              </w:rPr>
              <w:t xml:space="preserve">                   </w:t>
            </w:r>
            <w:r w:rsidR="00767D51" w:rsidRPr="00DD66A3">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DD66A3">
              <w:rPr>
                <w:rFonts w:ascii="Times New Roman" w:hAnsi="Times New Roman" w:cs="Times New Roman"/>
                <w:sz w:val="24"/>
                <w:szCs w:val="24"/>
              </w:rPr>
              <w:t>граждан в Астраханской области»</w:t>
            </w:r>
            <w:r w:rsidR="00767D51" w:rsidRPr="00DD66A3">
              <w:rPr>
                <w:rFonts w:ascii="Times New Roman" w:hAnsi="Times New Roman" w:cs="Times New Roman"/>
                <w:sz w:val="24"/>
                <w:szCs w:val="24"/>
              </w:rPr>
              <w:t>;</w:t>
            </w:r>
          </w:p>
          <w:p w:rsidR="00767D51" w:rsidRPr="00DD66A3" w:rsidRDefault="00767D51" w:rsidP="0094491A">
            <w:pPr>
              <w:spacing w:after="0" w:line="240" w:lineRule="auto"/>
              <w:jc w:val="center"/>
              <w:rPr>
                <w:rFonts w:ascii="Times New Roman" w:hAnsi="Times New Roman" w:cs="Times New Roman"/>
                <w:sz w:val="24"/>
                <w:szCs w:val="24"/>
              </w:rPr>
            </w:pPr>
          </w:p>
          <w:p w:rsidR="00F42AB7" w:rsidRPr="00DD66A3" w:rsidRDefault="00767D51"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21.09.2017 № 363-П «О Порядке и условиях назначения и выплаты социальной помощи в виде денежных выплат»</w:t>
            </w:r>
          </w:p>
        </w:tc>
      </w:tr>
      <w:tr w:rsidR="00D54349" w:rsidRPr="00DD66A3" w:rsidTr="0094491A">
        <w:trPr>
          <w:trHeight w:val="143"/>
          <w:jc w:val="center"/>
        </w:trPr>
        <w:tc>
          <w:tcPr>
            <w:tcW w:w="334" w:type="dxa"/>
            <w:vAlign w:val="center"/>
          </w:tcPr>
          <w:p w:rsidR="00CC757E" w:rsidRPr="00DD66A3"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A7E0A" w:rsidRPr="00DD66A3" w:rsidRDefault="00AA7E0A" w:rsidP="00AA7E0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Участники специал</w:t>
            </w:r>
            <w:r w:rsidR="006966B9">
              <w:rPr>
                <w:rFonts w:ascii="Times New Roman" w:hAnsi="Times New Roman" w:cs="Times New Roman"/>
                <w:sz w:val="24"/>
                <w:szCs w:val="24"/>
              </w:rPr>
              <w:t xml:space="preserve">ьной военной операции, а также </w:t>
            </w:r>
            <w:r w:rsidRPr="00DD66A3">
              <w:rPr>
                <w:rFonts w:ascii="Times New Roman" w:hAnsi="Times New Roman" w:cs="Times New Roman"/>
                <w:sz w:val="24"/>
                <w:szCs w:val="24"/>
              </w:rPr>
              <w:t xml:space="preserve">супруга (супруг) участника специальной военной операции, лицо, состоявшее на день гибели (смерти) участника специальной военной операции в браке с ним, несовершеннолетние дети участника специальной военной операции, родители участника специальной военной операции имеют </w:t>
            </w:r>
          </w:p>
          <w:p w:rsidR="00AA7E0A" w:rsidRPr="00DD66A3" w:rsidRDefault="00AA7E0A" w:rsidP="00AA7E0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право на получение всех видов бесплатной юридической помощи, предусмотренных статьей 6 Федерального закона от 21.11.2011 № 324-ФЗ </w:t>
            </w:r>
            <w:r w:rsidR="0013386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 бесплатной юридической помощи в Российской Федерации», в рамках государственной системы бесплатной юридической помощи Астраханской </w:t>
            </w:r>
            <w:r w:rsidRPr="00DD66A3">
              <w:rPr>
                <w:rFonts w:ascii="Times New Roman" w:hAnsi="Times New Roman" w:cs="Times New Roman"/>
                <w:sz w:val="24"/>
                <w:szCs w:val="24"/>
              </w:rPr>
              <w:lastRenderedPageBreak/>
              <w:t>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133863" w:rsidRPr="00DD66A3" w:rsidRDefault="00133863" w:rsidP="00AA7E0A">
            <w:pPr>
              <w:spacing w:after="0" w:line="240" w:lineRule="auto"/>
              <w:jc w:val="center"/>
              <w:rPr>
                <w:rFonts w:ascii="Times New Roman" w:hAnsi="Times New Roman" w:cs="Times New Roman"/>
                <w:sz w:val="24"/>
                <w:szCs w:val="24"/>
              </w:rPr>
            </w:pPr>
          </w:p>
          <w:p w:rsidR="009D0F0F" w:rsidRPr="00DD66A3" w:rsidRDefault="00AA7E0A" w:rsidP="00AA7E0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Участники государственной системы бесплатной юридической помощи Астраханской области оказывают участникам специальной военной операции а также  супруге (супругу) участника специальной военной операции, лицу, состоявшему на день гибели (смерти) участника специальной военной операции в браке с ним, несовершеннолетним детям участника специальной военной операции, родителям участника специальной военной операции, бесплатную юридическую помощь в случаях, установленных Федеральным законом от 21.11.2011 № 324-ФЗ </w:t>
            </w:r>
            <w:r w:rsidR="00133863" w:rsidRPr="00DD66A3">
              <w:rPr>
                <w:rFonts w:ascii="Times New Roman" w:hAnsi="Times New Roman" w:cs="Times New Roman"/>
                <w:sz w:val="24"/>
                <w:szCs w:val="24"/>
              </w:rPr>
              <w:t xml:space="preserve">               </w:t>
            </w:r>
            <w:r w:rsidRPr="00DD66A3">
              <w:rPr>
                <w:rFonts w:ascii="Times New Roman" w:hAnsi="Times New Roman" w:cs="Times New Roman"/>
                <w:sz w:val="24"/>
                <w:szCs w:val="24"/>
              </w:rPr>
              <w:t>«О бесплатной юридической помощи в Российской Федерации», а в случае смерти (гибели) участников специальной военной операции - также по вопросам признания, восстановления и защиты наследственных прав</w:t>
            </w:r>
            <w:r w:rsidRPr="00DD66A3">
              <w:t xml:space="preserve"> </w:t>
            </w:r>
            <w:r w:rsidRPr="00DD66A3">
              <w:rPr>
                <w:rFonts w:ascii="Times New Roman" w:hAnsi="Times New Roman" w:cs="Times New Roman"/>
                <w:sz w:val="24"/>
                <w:szCs w:val="24"/>
              </w:rPr>
              <w:t xml:space="preserve">супруги (супруга) участника специальной военной операции, лица, состоявшего на день гибели (смерти) участника специальной военной </w:t>
            </w:r>
          </w:p>
          <w:p w:rsidR="00CC757E" w:rsidRPr="00DD66A3" w:rsidRDefault="00AA7E0A" w:rsidP="00AA7E0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операции в браке с ним, несовершеннолетних детей участника специальной военной операции, родителей участника специальной военной операции</w:t>
            </w:r>
          </w:p>
          <w:p w:rsidR="00196993" w:rsidRPr="00DD66A3" w:rsidRDefault="00196993" w:rsidP="006966B9">
            <w:pPr>
              <w:spacing w:after="0" w:line="240" w:lineRule="auto"/>
              <w:rPr>
                <w:rFonts w:ascii="Times New Roman" w:hAnsi="Times New Roman" w:cs="Times New Roman"/>
                <w:sz w:val="24"/>
                <w:szCs w:val="24"/>
              </w:rPr>
            </w:pPr>
          </w:p>
          <w:p w:rsidR="00A71EEE" w:rsidRPr="00DD66A3" w:rsidRDefault="006F4C6C" w:rsidP="006F4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Так</w:t>
            </w:r>
            <w:r w:rsidR="007773EC">
              <w:rPr>
                <w:rFonts w:ascii="Times New Roman" w:hAnsi="Times New Roman" w:cs="Times New Roman"/>
                <w:sz w:val="24"/>
                <w:szCs w:val="24"/>
              </w:rPr>
              <w:t>же</w:t>
            </w:r>
            <w:r>
              <w:rPr>
                <w:rFonts w:ascii="Times New Roman" w:hAnsi="Times New Roman" w:cs="Times New Roman"/>
                <w:sz w:val="24"/>
                <w:szCs w:val="24"/>
              </w:rPr>
              <w:t xml:space="preserve"> п</w:t>
            </w:r>
            <w:r w:rsidR="00A71EEE" w:rsidRPr="00DD66A3">
              <w:rPr>
                <w:rFonts w:ascii="Times New Roman" w:hAnsi="Times New Roman" w:cs="Times New Roman"/>
                <w:sz w:val="24"/>
                <w:szCs w:val="24"/>
              </w:rPr>
              <w:t xml:space="preserve">раво на получение всех видов бесплатной юридической помощи, предусмотренных статьей 6 Федерального закона от 21.11.2011 № 324-ФЗ </w:t>
            </w:r>
            <w:r w:rsidR="00804B48">
              <w:rPr>
                <w:rFonts w:ascii="Times New Roman" w:hAnsi="Times New Roman" w:cs="Times New Roman"/>
                <w:sz w:val="24"/>
                <w:szCs w:val="24"/>
              </w:rPr>
              <w:t xml:space="preserve">      </w:t>
            </w:r>
            <w:r w:rsidR="00A71EEE" w:rsidRPr="00DD66A3">
              <w:rPr>
                <w:rFonts w:ascii="Times New Roman" w:hAnsi="Times New Roman" w:cs="Times New Roman"/>
                <w:sz w:val="24"/>
                <w:szCs w:val="24"/>
              </w:rPr>
              <w:t>«О бесплатной юридической помощи в Российской Федерации»</w:t>
            </w:r>
          </w:p>
          <w:p w:rsidR="00A71EEE"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 рамках государственной системы бесплатной юридической помощи Астраханской области, в случаях, установленных статьей 20 Фед</w:t>
            </w:r>
            <w:r w:rsidR="006966B9">
              <w:rPr>
                <w:rFonts w:ascii="Times New Roman" w:hAnsi="Times New Roman" w:cs="Times New Roman"/>
                <w:sz w:val="24"/>
                <w:szCs w:val="24"/>
              </w:rPr>
              <w:t xml:space="preserve">ерального закона от 21.11.2011 </w:t>
            </w:r>
            <w:r w:rsidRPr="00DD66A3">
              <w:rPr>
                <w:rFonts w:ascii="Times New Roman" w:hAnsi="Times New Roman" w:cs="Times New Roman"/>
                <w:sz w:val="24"/>
                <w:szCs w:val="24"/>
              </w:rPr>
              <w:t>№ 324-ФЗ «О бесплатной юридической помощи в Российской Федерации» имеют следующие категории граждан:</w:t>
            </w:r>
          </w:p>
          <w:p w:rsidR="006F4C6C" w:rsidRPr="00DD66A3" w:rsidRDefault="006F4C6C"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3 </w:t>
            </w:r>
            <w:r w:rsidRPr="00DD66A3">
              <w:rPr>
                <w:rFonts w:ascii="Times New Roman" w:hAnsi="Times New Roman" w:cs="Times New Roman"/>
                <w:sz w:val="24"/>
                <w:szCs w:val="24"/>
                <w:vertAlign w:val="superscript"/>
              </w:rPr>
              <w:t>1</w:t>
            </w:r>
            <w:r w:rsidRPr="00DD66A3">
              <w:rPr>
                <w:rFonts w:ascii="Times New Roman" w:hAnsi="Times New Roman"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w:t>
            </w:r>
            <w:r w:rsidRPr="00DD66A3">
              <w:rPr>
                <w:rFonts w:ascii="Times New Roman" w:hAnsi="Times New Roman" w:cs="Times New Roman"/>
                <w:sz w:val="24"/>
                <w:szCs w:val="24"/>
              </w:rPr>
              <w:lastRenderedPageBreak/>
              <w:t xml:space="preserve">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3 </w:t>
            </w:r>
            <w:r w:rsidRPr="00DD66A3">
              <w:rPr>
                <w:rFonts w:ascii="Times New Roman" w:hAnsi="Times New Roman" w:cs="Times New Roman"/>
                <w:sz w:val="24"/>
                <w:szCs w:val="24"/>
                <w:vertAlign w:val="superscript"/>
              </w:rPr>
              <w:t>2</w:t>
            </w:r>
            <w:r w:rsidRPr="00DD66A3">
              <w:rPr>
                <w:rFonts w:ascii="Times New Roman" w:hAnsi="Times New Roman" w:cs="Times New Roman"/>
                <w:sz w:val="24"/>
                <w:szCs w:val="24"/>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а также члены семей указанных граждан;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3 </w:t>
            </w:r>
            <w:r w:rsidRPr="00DD66A3">
              <w:rPr>
                <w:rFonts w:ascii="Times New Roman" w:hAnsi="Times New Roman" w:cs="Times New Roman"/>
                <w:sz w:val="24"/>
                <w:szCs w:val="24"/>
                <w:vertAlign w:val="superscript"/>
              </w:rPr>
              <w:t>3</w:t>
            </w:r>
            <w:r w:rsidRPr="00DD66A3">
              <w:rPr>
                <w:rFonts w:ascii="Times New Roman" w:hAnsi="Times New Roman"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A71EEE" w:rsidRPr="00DD66A3" w:rsidRDefault="00A71EEE" w:rsidP="00A71EEE">
            <w:pPr>
              <w:spacing w:after="0" w:line="240" w:lineRule="auto"/>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2. Право на получение всех видов бесплатной юридической помощи, предусмотренных статьей 6 Фед</w:t>
            </w:r>
            <w:r w:rsidR="006966B9">
              <w:rPr>
                <w:rFonts w:ascii="Times New Roman" w:hAnsi="Times New Roman" w:cs="Times New Roman"/>
                <w:sz w:val="24"/>
                <w:szCs w:val="24"/>
              </w:rPr>
              <w:t xml:space="preserve">ерального закона от 21.11.2011 </w:t>
            </w:r>
            <w:r w:rsidRPr="00DD66A3">
              <w:rPr>
                <w:rFonts w:ascii="Times New Roman" w:hAnsi="Times New Roman" w:cs="Times New Roman"/>
                <w:sz w:val="24"/>
                <w:szCs w:val="24"/>
              </w:rPr>
              <w:t>№ 324-ФЗ «О бесплатной юридической помощи в Российской Федерации» в рамках государственной системы бесплатной юридической помощи Астраханской области, в слу</w:t>
            </w:r>
            <w:r w:rsidR="008B3B73">
              <w:rPr>
                <w:rFonts w:ascii="Times New Roman" w:hAnsi="Times New Roman" w:cs="Times New Roman"/>
                <w:sz w:val="24"/>
                <w:szCs w:val="24"/>
              </w:rPr>
              <w:t xml:space="preserve">чаях, установленных статьей 20 </w:t>
            </w:r>
            <w:r w:rsidRPr="00DD66A3">
              <w:rPr>
                <w:rFonts w:ascii="Times New Roman" w:hAnsi="Times New Roman" w:cs="Times New Roman"/>
                <w:sz w:val="24"/>
                <w:szCs w:val="24"/>
              </w:rPr>
              <w:t xml:space="preserve">Федерального закона от 21.11.2011  № 324-ФЗ «О бесплатной юридической помощи в Российской </w:t>
            </w:r>
            <w:r w:rsidRPr="00DD66A3">
              <w:rPr>
                <w:rFonts w:ascii="Times New Roman" w:hAnsi="Times New Roman" w:cs="Times New Roman"/>
                <w:sz w:val="24"/>
                <w:szCs w:val="24"/>
              </w:rPr>
              <w:lastRenderedPageBreak/>
              <w:t>Федерации»  имеют следующие категории граждан:</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1) участники специальной военной операции из числа лиц, указанных в пункте 1 части статьи 1 Закона Астраханской области от 27.03.2023</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 (далее - Закона № 8/2023-ОЗ), не предусмотренные пунктом 3 </w:t>
            </w:r>
            <w:r w:rsidRPr="00DD66A3">
              <w:rPr>
                <w:rFonts w:ascii="Times New Roman" w:hAnsi="Times New Roman" w:cs="Times New Roman"/>
                <w:sz w:val="24"/>
                <w:szCs w:val="24"/>
                <w:vertAlign w:val="superscript"/>
              </w:rPr>
              <w:t>2</w:t>
            </w:r>
            <w:r w:rsidRPr="00DD66A3">
              <w:rPr>
                <w:rFonts w:ascii="Times New Roman" w:hAnsi="Times New Roman" w:cs="Times New Roman"/>
                <w:sz w:val="24"/>
                <w:szCs w:val="24"/>
              </w:rPr>
              <w:t xml:space="preserve"> части 1 статьи 6 Закона Астраханской области «Об отдельных вопросах правового регулирования оказания бесплатной юридической помощи в Астраханской области» (далее  – мобилизованные участники специальной военной операции),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2) супруга (супруг), несовершеннолетние дети, родители мобилизованного участника специальной военной операции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3) лицо, состоявшее на день гибели (смерти) участника специальной военной операции в браке с ним, несовершеннолетние дети и родители погибшего (умершего) участника специальной военной операции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Участники государственной системы бесплатной юридической помощи Астраханской области оказывают гражданам, указанным в пункте 3 части 8 статьи 1 Закона № 8/2023-ОЗ, бесплатную юридическую помощь также по вопросам признания, восстановления и защиты наследственных прав </w:t>
            </w:r>
            <w:r w:rsidRPr="00DD66A3">
              <w:rPr>
                <w:rFonts w:ascii="Times New Roman" w:hAnsi="Times New Roman" w:cs="Times New Roman"/>
                <w:sz w:val="24"/>
                <w:szCs w:val="24"/>
              </w:rPr>
              <w:lastRenderedPageBreak/>
              <w:t>указанных граждан.</w:t>
            </w:r>
          </w:p>
          <w:p w:rsidR="00A71EEE" w:rsidRPr="00DD66A3" w:rsidRDefault="00A71EEE" w:rsidP="00AA7E0A">
            <w:pPr>
              <w:spacing w:after="0" w:line="240" w:lineRule="auto"/>
              <w:jc w:val="center"/>
              <w:rPr>
                <w:rFonts w:ascii="Times New Roman" w:hAnsi="Times New Roman" w:cs="Times New Roman"/>
                <w:sz w:val="24"/>
                <w:szCs w:val="24"/>
              </w:rPr>
            </w:pPr>
          </w:p>
        </w:tc>
        <w:tc>
          <w:tcPr>
            <w:tcW w:w="6530" w:type="dxa"/>
          </w:tcPr>
          <w:p w:rsidR="008D2D21" w:rsidRPr="00DD66A3" w:rsidRDefault="00AA7E0A"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1 </w:t>
            </w:r>
            <w:r w:rsidR="003E6268"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3E6268" w:rsidRPr="00DD66A3">
              <w:rPr>
                <w:rFonts w:ascii="Times New Roman" w:hAnsi="Times New Roman" w:cs="Times New Roman"/>
                <w:sz w:val="24"/>
                <w:szCs w:val="24"/>
              </w:rPr>
              <w:t xml:space="preserve"> Астраханской области от 27.03.2023</w:t>
            </w:r>
          </w:p>
          <w:p w:rsidR="00A71EEE" w:rsidRPr="00DD66A3" w:rsidRDefault="003E6268" w:rsidP="006F4C6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8/2023-ОЗ</w:t>
            </w:r>
            <w:r w:rsidR="008D2D21" w:rsidRPr="00DD66A3">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w:t>
            </w:r>
            <w:r w:rsidR="008D2D21" w:rsidRPr="00DD66A3">
              <w:rPr>
                <w:rFonts w:ascii="Times New Roman" w:hAnsi="Times New Roman" w:cs="Times New Roman"/>
                <w:sz w:val="24"/>
                <w:szCs w:val="24"/>
              </w:rPr>
              <w:lastRenderedPageBreak/>
              <w:t>граждан в Астраханской области»</w:t>
            </w:r>
          </w:p>
          <w:p w:rsidR="00A71EEE" w:rsidRPr="00DD66A3" w:rsidRDefault="00A71EEE" w:rsidP="0094491A">
            <w:pPr>
              <w:spacing w:after="0" w:line="240" w:lineRule="auto"/>
              <w:jc w:val="center"/>
              <w:rPr>
                <w:rFonts w:ascii="Times New Roman" w:hAnsi="Times New Roman" w:cs="Times New Roman"/>
                <w:sz w:val="24"/>
                <w:szCs w:val="24"/>
              </w:rPr>
            </w:pPr>
          </w:p>
          <w:p w:rsidR="00A71EEE" w:rsidRPr="00DD66A3" w:rsidRDefault="00A71EEE" w:rsidP="0094491A">
            <w:pPr>
              <w:spacing w:after="0" w:line="240" w:lineRule="auto"/>
              <w:jc w:val="center"/>
              <w:rPr>
                <w:rFonts w:ascii="Times New Roman" w:hAnsi="Times New Roman" w:cs="Times New Roman"/>
                <w:sz w:val="24"/>
                <w:szCs w:val="24"/>
              </w:rPr>
            </w:pPr>
          </w:p>
          <w:p w:rsidR="00A71EEE" w:rsidRPr="00DD66A3" w:rsidRDefault="00A71EEE" w:rsidP="006966B9">
            <w:pPr>
              <w:spacing w:after="0" w:line="240" w:lineRule="auto"/>
              <w:rPr>
                <w:rFonts w:ascii="Times New Roman" w:hAnsi="Times New Roman" w:cs="Times New Roman"/>
                <w:sz w:val="24"/>
                <w:szCs w:val="24"/>
              </w:rPr>
            </w:pPr>
          </w:p>
          <w:p w:rsidR="00A71EEE" w:rsidRPr="00DD66A3" w:rsidRDefault="00A71EEE" w:rsidP="0021087E">
            <w:pPr>
              <w:spacing w:after="0" w:line="240" w:lineRule="auto"/>
              <w:rPr>
                <w:rFonts w:ascii="Times New Roman" w:hAnsi="Times New Roman" w:cs="Times New Roman"/>
                <w:sz w:val="24"/>
                <w:szCs w:val="24"/>
              </w:rPr>
            </w:pPr>
          </w:p>
          <w:p w:rsidR="00A71EEE" w:rsidRDefault="00A71EEE" w:rsidP="006F4C6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Часть 1 статьи 6 Закона Аст</w:t>
            </w:r>
            <w:r w:rsidR="006F4C6C">
              <w:rPr>
                <w:rFonts w:ascii="Times New Roman" w:hAnsi="Times New Roman" w:cs="Times New Roman"/>
                <w:sz w:val="24"/>
                <w:szCs w:val="24"/>
              </w:rPr>
              <w:t xml:space="preserve">раханской области от 02.10.2012 </w:t>
            </w:r>
            <w:r w:rsidRPr="00DD66A3">
              <w:rPr>
                <w:rFonts w:ascii="Times New Roman" w:hAnsi="Times New Roman"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Default="00296FE0" w:rsidP="006F4C6C">
            <w:pPr>
              <w:spacing w:after="0" w:line="240" w:lineRule="auto"/>
              <w:jc w:val="center"/>
              <w:rPr>
                <w:rFonts w:ascii="Times New Roman" w:hAnsi="Times New Roman" w:cs="Times New Roman"/>
                <w:sz w:val="24"/>
                <w:szCs w:val="24"/>
              </w:rPr>
            </w:pPr>
          </w:p>
          <w:p w:rsidR="00296FE0" w:rsidRPr="00296FE0" w:rsidRDefault="00296FE0" w:rsidP="00296FE0">
            <w:pPr>
              <w:spacing w:after="0" w:line="240" w:lineRule="auto"/>
              <w:jc w:val="center"/>
              <w:rPr>
                <w:rFonts w:ascii="Times New Roman" w:hAnsi="Times New Roman" w:cs="Times New Roman"/>
                <w:sz w:val="24"/>
                <w:szCs w:val="24"/>
              </w:rPr>
            </w:pPr>
            <w:r w:rsidRPr="00296FE0">
              <w:rPr>
                <w:rFonts w:ascii="Times New Roman" w:hAnsi="Times New Roman" w:cs="Times New Roman"/>
                <w:sz w:val="24"/>
                <w:szCs w:val="24"/>
              </w:rPr>
              <w:t xml:space="preserve">Постановление </w:t>
            </w:r>
            <w:r>
              <w:rPr>
                <w:rFonts w:ascii="Times New Roman" w:hAnsi="Times New Roman" w:cs="Times New Roman"/>
                <w:sz w:val="24"/>
                <w:szCs w:val="24"/>
              </w:rPr>
              <w:t xml:space="preserve">министерства социального развития и труда </w:t>
            </w:r>
            <w:r w:rsidRPr="00296FE0">
              <w:rPr>
                <w:rFonts w:ascii="Times New Roman" w:hAnsi="Times New Roman" w:cs="Times New Roman"/>
                <w:sz w:val="24"/>
                <w:szCs w:val="24"/>
              </w:rPr>
              <w:t>Астр</w:t>
            </w:r>
            <w:r>
              <w:rPr>
                <w:rFonts w:ascii="Times New Roman" w:hAnsi="Times New Roman" w:cs="Times New Roman"/>
                <w:sz w:val="24"/>
                <w:szCs w:val="24"/>
              </w:rPr>
              <w:t>аханской области от 23.08.2023 №</w:t>
            </w:r>
            <w:r w:rsidRPr="00296FE0">
              <w:rPr>
                <w:rFonts w:ascii="Times New Roman" w:hAnsi="Times New Roman" w:cs="Times New Roman"/>
                <w:sz w:val="24"/>
                <w:szCs w:val="24"/>
              </w:rPr>
              <w:t xml:space="preserve"> 45</w:t>
            </w:r>
          </w:p>
          <w:p w:rsidR="00296FE0" w:rsidRPr="00DD66A3" w:rsidRDefault="00296FE0" w:rsidP="00296F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296FE0">
              <w:rPr>
                <w:rFonts w:ascii="Times New Roman" w:hAnsi="Times New Roman" w:cs="Times New Roman"/>
                <w:sz w:val="24"/>
                <w:szCs w:val="24"/>
              </w:rPr>
              <w:t>О регулировании отдельных вопросов в сфере оказания бесплатной юридичес</w:t>
            </w:r>
            <w:r>
              <w:rPr>
                <w:rFonts w:ascii="Times New Roman" w:hAnsi="Times New Roman" w:cs="Times New Roman"/>
                <w:sz w:val="24"/>
                <w:szCs w:val="24"/>
              </w:rPr>
              <w:t>кой помощи»</w:t>
            </w: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Default="00A71EEE" w:rsidP="00A71EEE">
            <w:pPr>
              <w:spacing w:after="0" w:line="240" w:lineRule="auto"/>
              <w:jc w:val="center"/>
              <w:rPr>
                <w:rFonts w:ascii="Times New Roman" w:hAnsi="Times New Roman" w:cs="Times New Roman"/>
                <w:sz w:val="24"/>
                <w:szCs w:val="24"/>
              </w:rPr>
            </w:pPr>
          </w:p>
          <w:p w:rsidR="008B3B73" w:rsidRPr="00DD66A3" w:rsidRDefault="008B3B73" w:rsidP="00A71EEE">
            <w:pPr>
              <w:spacing w:after="0" w:line="240" w:lineRule="auto"/>
              <w:jc w:val="center"/>
              <w:rPr>
                <w:rFonts w:ascii="Times New Roman" w:hAnsi="Times New Roman" w:cs="Times New Roman"/>
                <w:sz w:val="24"/>
                <w:szCs w:val="24"/>
              </w:rPr>
            </w:pPr>
          </w:p>
          <w:p w:rsidR="0021087E" w:rsidRPr="00DD66A3" w:rsidRDefault="0021087E" w:rsidP="006966B9">
            <w:pPr>
              <w:spacing w:after="0" w:line="240" w:lineRule="auto"/>
              <w:rPr>
                <w:rFonts w:ascii="Times New Roman" w:hAnsi="Times New Roman" w:cs="Times New Roman"/>
                <w:sz w:val="24"/>
                <w:szCs w:val="24"/>
              </w:rPr>
            </w:pPr>
          </w:p>
          <w:p w:rsidR="00A71EEE" w:rsidRPr="00DD66A3" w:rsidRDefault="00A71EEE" w:rsidP="006F4C6C">
            <w:pPr>
              <w:spacing w:after="0" w:line="240" w:lineRule="auto"/>
              <w:jc w:val="center"/>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DE571A" w:rsidRPr="00DD66A3"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DD66A3" w:rsidRDefault="004C2E6D" w:rsidP="00B13F8E">
            <w:pPr>
              <w:autoSpaceDE w:val="0"/>
              <w:autoSpaceDN w:val="0"/>
              <w:adjustRightInd w:val="0"/>
              <w:spacing w:after="0" w:line="240" w:lineRule="auto"/>
              <w:jc w:val="center"/>
              <w:rPr>
                <w:rFonts w:ascii="Times New Roman" w:hAnsi="Times New Roman" w:cs="Times New Roman"/>
                <w:sz w:val="24"/>
                <w:szCs w:val="24"/>
              </w:rPr>
            </w:pPr>
          </w:p>
          <w:p w:rsidR="004C2E6D" w:rsidRPr="00DD66A3" w:rsidRDefault="008A00DA" w:rsidP="004C2E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004C2E6D" w:rsidRPr="00DD66A3">
              <w:rPr>
                <w:rFonts w:ascii="Times New Roman" w:hAnsi="Times New Roman" w:cs="Times New Roman"/>
                <w:sz w:val="24"/>
                <w:szCs w:val="24"/>
              </w:rPr>
              <w:t>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негазифицированное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DD66A3" w:rsidRDefault="004C2E6D" w:rsidP="00B13F8E">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DD66A3" w:rsidRDefault="00DE571A" w:rsidP="00894D6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33 Закона Астраханской области от 22.12.2016 </w:t>
            </w:r>
          </w:p>
          <w:p w:rsidR="00DE571A" w:rsidRPr="00DD66A3" w:rsidRDefault="00DE571A" w:rsidP="00894D6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E571A" w:rsidRPr="00DD66A3" w:rsidRDefault="00DE571A"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Pr="00DD66A3">
              <w:rPr>
                <w:rFonts w:ascii="Times New Roman" w:hAnsi="Times New Roman" w:cs="Times New Roman"/>
                <w:sz w:val="24"/>
                <w:szCs w:val="24"/>
              </w:rPr>
              <w:br/>
              <w:t>от 17.03.2009 № 98-П «О Порядке и условиях предоставления, а также размере единовременной материальной помощи отдельным категориям граждан на газификацию домовладений»</w:t>
            </w:r>
          </w:p>
          <w:p w:rsidR="004C2E6D" w:rsidRPr="00DD66A3" w:rsidRDefault="004C2E6D" w:rsidP="00B13F8E">
            <w:pPr>
              <w:spacing w:after="0" w:line="240" w:lineRule="auto"/>
              <w:jc w:val="center"/>
              <w:rPr>
                <w:rFonts w:ascii="Times New Roman" w:hAnsi="Times New Roman" w:cs="Times New Roman"/>
                <w:sz w:val="24"/>
                <w:szCs w:val="24"/>
              </w:rPr>
            </w:pPr>
          </w:p>
        </w:tc>
      </w:tr>
      <w:tr w:rsidR="008A00DA" w:rsidRPr="00DD66A3" w:rsidTr="004500CC">
        <w:trPr>
          <w:trHeight w:val="143"/>
          <w:jc w:val="center"/>
        </w:trPr>
        <w:tc>
          <w:tcPr>
            <w:tcW w:w="334" w:type="dxa"/>
            <w:vAlign w:val="center"/>
          </w:tcPr>
          <w:p w:rsidR="008A00DA" w:rsidRPr="00DD66A3"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0DA" w:rsidRDefault="00E812FC" w:rsidP="00E812F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00A12850">
              <w:rPr>
                <w:rFonts w:ascii="Times New Roman" w:hAnsi="Times New Roman" w:cs="Times New Roman"/>
                <w:sz w:val="24"/>
                <w:szCs w:val="24"/>
              </w:rPr>
              <w:t>нвалидам</w:t>
            </w:r>
            <w:r>
              <w:rPr>
                <w:rFonts w:ascii="Times New Roman" w:hAnsi="Times New Roman" w:cs="Times New Roman"/>
                <w:sz w:val="24"/>
                <w:szCs w:val="24"/>
              </w:rPr>
              <w:t xml:space="preserve"> боевых действий, в</w:t>
            </w:r>
            <w:r w:rsidR="00A12850">
              <w:rPr>
                <w:rFonts w:ascii="Times New Roman" w:hAnsi="Times New Roman" w:cs="Times New Roman"/>
                <w:sz w:val="24"/>
                <w:szCs w:val="24"/>
              </w:rPr>
              <w:t>етеранам</w:t>
            </w:r>
            <w:r w:rsidR="00CA6737">
              <w:rPr>
                <w:rFonts w:ascii="Times New Roman" w:hAnsi="Times New Roman" w:cs="Times New Roman"/>
                <w:sz w:val="24"/>
                <w:szCs w:val="24"/>
              </w:rPr>
              <w:t xml:space="preserve"> боевых действий, у</w:t>
            </w:r>
            <w:r w:rsidR="00A12850">
              <w:rPr>
                <w:rFonts w:ascii="Times New Roman" w:hAnsi="Times New Roman" w:cs="Times New Roman"/>
                <w:sz w:val="24"/>
                <w:szCs w:val="24"/>
              </w:rPr>
              <w:t>частникам</w:t>
            </w:r>
            <w:r w:rsidR="00CA6737" w:rsidRPr="00CA6737">
              <w:rPr>
                <w:rFonts w:ascii="Times New Roman" w:hAnsi="Times New Roman" w:cs="Times New Roman"/>
                <w:sz w:val="24"/>
                <w:szCs w:val="24"/>
              </w:rPr>
              <w:t xml:space="preserve"> специальной во</w:t>
            </w:r>
            <w:r w:rsidR="00A12850">
              <w:rPr>
                <w:rFonts w:ascii="Times New Roman" w:hAnsi="Times New Roman" w:cs="Times New Roman"/>
                <w:sz w:val="24"/>
                <w:szCs w:val="24"/>
              </w:rPr>
              <w:t>енной операции и членам их семей, имеющим</w:t>
            </w:r>
            <w:r w:rsidR="00A12850" w:rsidRPr="00A12850">
              <w:rPr>
                <w:rFonts w:ascii="Times New Roman" w:hAnsi="Times New Roman" w:cs="Times New Roman"/>
                <w:sz w:val="24"/>
                <w:szCs w:val="24"/>
              </w:rPr>
              <w:t xml:space="preserve"> на праве собственности или на ином предусмотренном законом праве домовладение, которое является местом их жительства, однократно предоставляется субсидия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r w:rsidR="00A12850">
              <w:rPr>
                <w:rFonts w:ascii="Times New Roman" w:hAnsi="Times New Roman" w:cs="Times New Roman"/>
                <w:sz w:val="24"/>
                <w:szCs w:val="24"/>
              </w:rPr>
              <w:t>.</w:t>
            </w:r>
          </w:p>
          <w:p w:rsidR="00A12850" w:rsidRDefault="00A12850" w:rsidP="00E812FC">
            <w:pPr>
              <w:autoSpaceDE w:val="0"/>
              <w:autoSpaceDN w:val="0"/>
              <w:adjustRightInd w:val="0"/>
              <w:spacing w:after="0" w:line="240" w:lineRule="auto"/>
              <w:jc w:val="center"/>
              <w:rPr>
                <w:rFonts w:ascii="Times New Roman" w:hAnsi="Times New Roman" w:cs="Times New Roman"/>
                <w:sz w:val="24"/>
                <w:szCs w:val="24"/>
              </w:rPr>
            </w:pPr>
            <w:r w:rsidRPr="00A12850">
              <w:rPr>
                <w:rFonts w:ascii="Times New Roman" w:hAnsi="Times New Roman" w:cs="Times New Roman"/>
                <w:sz w:val="24"/>
                <w:szCs w:val="24"/>
              </w:rPr>
              <w:t>Субсидия предоставляется в отношении одного домовладения</w:t>
            </w:r>
          </w:p>
          <w:p w:rsidR="00A12850" w:rsidRPr="00DD66A3" w:rsidRDefault="00A12850" w:rsidP="00E812FC">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120962" w:rsidRPr="00120962" w:rsidRDefault="00120962" w:rsidP="00120962">
            <w:pPr>
              <w:spacing w:after="0" w:line="240" w:lineRule="auto"/>
              <w:jc w:val="center"/>
              <w:rPr>
                <w:rFonts w:ascii="Times New Roman" w:hAnsi="Times New Roman" w:cs="Times New Roman"/>
                <w:sz w:val="24"/>
                <w:szCs w:val="24"/>
              </w:rPr>
            </w:pPr>
            <w:r w:rsidRPr="00120962">
              <w:rPr>
                <w:rFonts w:ascii="Times New Roman" w:hAnsi="Times New Roman" w:cs="Times New Roman"/>
                <w:sz w:val="24"/>
                <w:szCs w:val="24"/>
              </w:rPr>
              <w:t>Закон Астр</w:t>
            </w:r>
            <w:r>
              <w:rPr>
                <w:rFonts w:ascii="Times New Roman" w:hAnsi="Times New Roman" w:cs="Times New Roman"/>
                <w:sz w:val="24"/>
                <w:szCs w:val="24"/>
              </w:rPr>
              <w:t>аханской области от 27.03.2023 №</w:t>
            </w:r>
            <w:r w:rsidRPr="00120962">
              <w:rPr>
                <w:rFonts w:ascii="Times New Roman" w:hAnsi="Times New Roman" w:cs="Times New Roman"/>
                <w:sz w:val="24"/>
                <w:szCs w:val="24"/>
              </w:rPr>
              <w:t xml:space="preserve"> 10/2023-ОЗ</w:t>
            </w:r>
          </w:p>
          <w:p w:rsidR="00120962" w:rsidRPr="00120962" w:rsidRDefault="00120962" w:rsidP="001209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120962">
              <w:rPr>
                <w:rFonts w:ascii="Times New Roman" w:hAnsi="Times New Roman" w:cs="Times New Roman"/>
                <w:sz w:val="24"/>
                <w:szCs w:val="24"/>
              </w:rPr>
              <w:t>О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w:t>
            </w:r>
            <w:r>
              <w:rPr>
                <w:rFonts w:ascii="Times New Roman" w:hAnsi="Times New Roman" w:cs="Times New Roman"/>
                <w:sz w:val="24"/>
                <w:szCs w:val="24"/>
              </w:rPr>
              <w:t>тельным сетям при догазификации»</w:t>
            </w:r>
          </w:p>
          <w:p w:rsidR="008A00DA" w:rsidRPr="00DD66A3" w:rsidRDefault="008A00DA" w:rsidP="00894D63">
            <w:pPr>
              <w:spacing w:after="0" w:line="240" w:lineRule="auto"/>
              <w:jc w:val="center"/>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DD66A3" w:rsidRDefault="002A5F95" w:rsidP="004A6046">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Ветеранам боевых действий, 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w:t>
            </w:r>
            <w:r w:rsidRPr="00DD66A3">
              <w:rPr>
                <w:rFonts w:ascii="Times New Roman" w:hAnsi="Times New Roman" w:cs="Times New Roman"/>
                <w:sz w:val="24"/>
                <w:szCs w:val="24"/>
              </w:rPr>
              <w:lastRenderedPageBreak/>
              <w:t>предоставляется ежемесячное пособие на оплату коммунальных услуг в размере (с 01.02.2023 – 921,49 руб.) предоставляется при условии нуждаемости и в случае не получения иных компенсаций расходов на оплату коммунальных услуг</w:t>
            </w:r>
            <w:r w:rsidR="00A65190" w:rsidRPr="00DD66A3">
              <w:rPr>
                <w:rFonts w:ascii="Times New Roman" w:hAnsi="Times New Roman" w:cs="Times New Roman"/>
                <w:sz w:val="24"/>
                <w:szCs w:val="24"/>
              </w:rPr>
              <w:t xml:space="preserve"> </w:t>
            </w:r>
          </w:p>
        </w:tc>
        <w:tc>
          <w:tcPr>
            <w:tcW w:w="6530" w:type="dxa"/>
            <w:vAlign w:val="center"/>
          </w:tcPr>
          <w:p w:rsidR="002F5A55" w:rsidRPr="00DD66A3" w:rsidRDefault="00894D63" w:rsidP="00FD2D3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18 Закона Астраханской области от 22.12.2016 </w:t>
            </w:r>
          </w:p>
          <w:p w:rsidR="008A7618" w:rsidRPr="00DD66A3" w:rsidRDefault="00894D63" w:rsidP="00FD2D3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DD66A3" w:rsidRDefault="008A7618" w:rsidP="00FD2D39">
            <w:pPr>
              <w:spacing w:after="0" w:line="240" w:lineRule="auto"/>
              <w:jc w:val="center"/>
              <w:rPr>
                <w:rFonts w:ascii="Times New Roman" w:hAnsi="Times New Roman" w:cs="Times New Roman"/>
                <w:sz w:val="24"/>
                <w:szCs w:val="24"/>
              </w:rPr>
            </w:pPr>
          </w:p>
          <w:p w:rsidR="008A7618" w:rsidRPr="00DD66A3" w:rsidRDefault="008A7618" w:rsidP="00BE0E5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w:t>
            </w:r>
            <w:r w:rsidRPr="00DD66A3">
              <w:rPr>
                <w:rFonts w:ascii="Times New Roman" w:hAnsi="Times New Roman" w:cs="Times New Roman"/>
                <w:sz w:val="24"/>
                <w:szCs w:val="24"/>
              </w:rPr>
              <w:lastRenderedPageBreak/>
              <w:t>Астраханской области»</w:t>
            </w:r>
          </w:p>
        </w:tc>
      </w:tr>
      <w:tr w:rsidR="00D54349" w:rsidRPr="00DD66A3" w:rsidTr="004500CC">
        <w:trPr>
          <w:trHeight w:val="143"/>
          <w:jc w:val="center"/>
        </w:trPr>
        <w:tc>
          <w:tcPr>
            <w:tcW w:w="334" w:type="dxa"/>
            <w:vAlign w:val="center"/>
          </w:tcPr>
          <w:p w:rsidR="00E533B0" w:rsidRPr="00DD66A3"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Л</w:t>
            </w:r>
            <w:r w:rsidR="002F5A55" w:rsidRPr="00DD66A3">
              <w:rPr>
                <w:rFonts w:ascii="Times New Roman" w:hAnsi="Times New Roman" w:cs="Times New Roman"/>
                <w:sz w:val="24"/>
                <w:szCs w:val="24"/>
              </w:rPr>
              <w:t>ицам, заключившим с 1 марта 2023 года по 31 декабря 2023 года включительно контракт о прохождении военной службы в Вооруженных Силах Российской Федерации (далее - контракт)</w:t>
            </w:r>
            <w:r w:rsidRPr="00DD66A3">
              <w:rPr>
                <w:rFonts w:ascii="Times New Roman" w:hAnsi="Times New Roman" w:cs="Times New Roman"/>
                <w:sz w:val="24"/>
                <w:szCs w:val="24"/>
              </w:rPr>
              <w:t xml:space="preserve"> однократно </w:t>
            </w:r>
            <w:r w:rsidR="002F5A55" w:rsidRPr="00DD66A3">
              <w:rPr>
                <w:rFonts w:ascii="Times New Roman" w:hAnsi="Times New Roman" w:cs="Times New Roman"/>
                <w:bCs/>
                <w:sz w:val="24"/>
                <w:szCs w:val="24"/>
              </w:rPr>
              <w:t xml:space="preserve">предоставляется </w:t>
            </w:r>
            <w:r w:rsidR="002F5A55" w:rsidRPr="00DD66A3">
              <w:rPr>
                <w:rFonts w:ascii="Times New Roman" w:hAnsi="Times New Roman" w:cs="Times New Roman"/>
                <w:sz w:val="24"/>
                <w:szCs w:val="24"/>
              </w:rPr>
              <w:t xml:space="preserve">единовременная денежная выплата </w:t>
            </w:r>
            <w:r w:rsidRPr="00DD66A3">
              <w:rPr>
                <w:rFonts w:ascii="Times New Roman" w:hAnsi="Times New Roman" w:cs="Times New Roman"/>
                <w:sz w:val="24"/>
                <w:szCs w:val="24"/>
              </w:rPr>
              <w:t>в размере:</w:t>
            </w:r>
          </w:p>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 - 75000 рублей - в случае заключения контракта в период с 1 марта 2023 года по 31 мая 2023 года включительно;</w:t>
            </w:r>
          </w:p>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зависимости от даты заключения контракта.</w:t>
            </w:r>
          </w:p>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p>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Указанная единовременная денежная выплата </w:t>
            </w:r>
          </w:p>
          <w:p w:rsidR="002F5A55"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предоставляется </w:t>
            </w:r>
            <w:r w:rsidR="002F5A55" w:rsidRPr="00DD66A3">
              <w:rPr>
                <w:rFonts w:ascii="Times New Roman" w:hAnsi="Times New Roman" w:cs="Times New Roman"/>
                <w:sz w:val="24"/>
                <w:szCs w:val="24"/>
              </w:rPr>
              <w:t>в следующих случаях:</w:t>
            </w:r>
          </w:p>
          <w:p w:rsidR="002F5A55" w:rsidRPr="00DD66A3" w:rsidRDefault="002F5A55" w:rsidP="002F5A55">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2F5A55" w:rsidRPr="00DD66A3" w:rsidRDefault="002F5A55" w:rsidP="002F5A55">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приказом командира в воинскую часть.</w:t>
            </w:r>
          </w:p>
          <w:p w:rsidR="00E533B0"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Единовременная денежная выплата предоставляется в беззаявительном порядке на основании списков, предоставляемых военным комиссариатом Астраханской области</w:t>
            </w:r>
          </w:p>
        </w:tc>
        <w:tc>
          <w:tcPr>
            <w:tcW w:w="6530" w:type="dxa"/>
            <w:vAlign w:val="center"/>
          </w:tcPr>
          <w:p w:rsidR="00E533B0" w:rsidRPr="00DD66A3" w:rsidRDefault="00E533B0" w:rsidP="00E533B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Закон Астраханской области от 20.09.2023 № 72/2023-ОЗ</w:t>
            </w:r>
          </w:p>
          <w:p w:rsidR="00E533B0" w:rsidRPr="00DD66A3" w:rsidRDefault="00E533B0" w:rsidP="00E533B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DD66A3">
              <w:rPr>
                <w:rFonts w:ascii="Times New Roman" w:hAnsi="Times New Roman" w:cs="Times New Roman"/>
                <w:sz w:val="24"/>
                <w:szCs w:val="24"/>
              </w:rPr>
              <w:t>;</w:t>
            </w:r>
          </w:p>
          <w:p w:rsidR="005247F7" w:rsidRPr="00DD66A3" w:rsidRDefault="005247F7" w:rsidP="00E533B0">
            <w:pPr>
              <w:spacing w:after="0" w:line="240" w:lineRule="auto"/>
              <w:jc w:val="center"/>
              <w:rPr>
                <w:rFonts w:ascii="Times New Roman" w:hAnsi="Times New Roman" w:cs="Times New Roman"/>
                <w:sz w:val="24"/>
                <w:szCs w:val="24"/>
              </w:rPr>
            </w:pPr>
          </w:p>
          <w:p w:rsidR="005247F7" w:rsidRPr="00DD66A3" w:rsidRDefault="005247F7" w:rsidP="00E533B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28.09.2023 № 570-П «О Порядке и условиях предоставления единовременной денежной выплаты лицам, заключившим с 1 марта 2023 года по 31 декабря 2023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DD66A3" w:rsidTr="007A015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8A7618" w:rsidRPr="00DD66A3" w:rsidRDefault="008A7618" w:rsidP="007A015C">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Инвалидам войны, ветеранам боевых действий, а также членам семей погибших (умерших) инвалидов войны, участников Великой Отечественной войны и ветеранов боевых действий предоставляется мера социальной поддержки в виде</w:t>
            </w:r>
            <w:r w:rsidR="005A6B90" w:rsidRPr="00DD66A3">
              <w:rPr>
                <w:rFonts w:ascii="Times New Roman" w:hAnsi="Times New Roman" w:cs="Times New Roman"/>
                <w:sz w:val="24"/>
                <w:szCs w:val="24"/>
              </w:rPr>
              <w:t xml:space="preserve"> ежемесячной</w:t>
            </w:r>
            <w:r w:rsidRPr="00DD66A3">
              <w:rPr>
                <w:rFonts w:ascii="Times New Roman" w:hAnsi="Times New Roman" w:cs="Times New Roman"/>
                <w:sz w:val="24"/>
                <w:szCs w:val="24"/>
              </w:rPr>
              <w:t xml:space="preserve"> </w:t>
            </w:r>
            <w:r w:rsidR="005D5D2B" w:rsidRPr="00DD66A3">
              <w:rPr>
                <w:rFonts w:ascii="Times New Roman" w:hAnsi="Times New Roman" w:cs="Times New Roman"/>
                <w:sz w:val="24"/>
                <w:szCs w:val="24"/>
              </w:rPr>
              <w:t xml:space="preserve">денежной </w:t>
            </w:r>
            <w:r w:rsidRPr="00DD66A3">
              <w:rPr>
                <w:rFonts w:ascii="Times New Roman" w:hAnsi="Times New Roman" w:cs="Times New Roman"/>
                <w:sz w:val="24"/>
                <w:szCs w:val="24"/>
              </w:rPr>
              <w:t>компенсации</w:t>
            </w:r>
            <w:r w:rsidR="005A6B90" w:rsidRPr="00DD66A3">
              <w:rPr>
                <w:rFonts w:ascii="Times New Roman" w:hAnsi="Times New Roman" w:cs="Times New Roman"/>
                <w:sz w:val="24"/>
                <w:szCs w:val="24"/>
              </w:rPr>
              <w:t xml:space="preserve"> понесенных</w:t>
            </w:r>
            <w:r w:rsidRPr="00DD66A3">
              <w:rPr>
                <w:rFonts w:ascii="Times New Roman" w:hAnsi="Times New Roman" w:cs="Times New Roman"/>
                <w:sz w:val="24"/>
                <w:szCs w:val="24"/>
              </w:rPr>
              <w:t xml:space="preserve"> расходов на оплату жилых помещений и</w:t>
            </w:r>
            <w:r w:rsidR="004500CC" w:rsidRPr="00DD66A3">
              <w:rPr>
                <w:rFonts w:ascii="Times New Roman" w:hAnsi="Times New Roman" w:cs="Times New Roman"/>
                <w:sz w:val="24"/>
                <w:szCs w:val="24"/>
              </w:rPr>
              <w:t xml:space="preserve"> </w:t>
            </w:r>
            <w:r w:rsidRPr="00DD66A3">
              <w:rPr>
                <w:rFonts w:ascii="Times New Roman" w:hAnsi="Times New Roman" w:cs="Times New Roman"/>
                <w:sz w:val="24"/>
                <w:szCs w:val="24"/>
              </w:rPr>
              <w:t>коммунальных услуг</w:t>
            </w:r>
          </w:p>
        </w:tc>
        <w:tc>
          <w:tcPr>
            <w:tcW w:w="6530" w:type="dxa"/>
            <w:vAlign w:val="center"/>
          </w:tcPr>
          <w:p w:rsidR="008A7618" w:rsidRPr="00DD66A3" w:rsidRDefault="008A7618" w:rsidP="00DF4B0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Закон Астраханской области от 18.12.2008 № 79/2008-ОЗ </w:t>
            </w:r>
            <w:r w:rsidR="00DF4B09" w:rsidRPr="00DD66A3">
              <w:rPr>
                <w:rFonts w:ascii="Times New Roman" w:hAnsi="Times New Roman" w:cs="Times New Roman"/>
                <w:sz w:val="24"/>
                <w:szCs w:val="24"/>
              </w:rPr>
              <w:br/>
            </w:r>
            <w:r w:rsidRPr="00DD66A3">
              <w:rPr>
                <w:rFonts w:ascii="Times New Roman" w:hAnsi="Times New Roman" w:cs="Times New Roman"/>
                <w:sz w:val="24"/>
                <w:szCs w:val="24"/>
              </w:rPr>
              <w:t>«О порядке и условиях предоставления компенсации расходов на оплату жилых помещений и</w:t>
            </w:r>
            <w:r w:rsidR="00DF4B09" w:rsidRPr="00DD66A3">
              <w:rPr>
                <w:rFonts w:ascii="Times New Roman" w:hAnsi="Times New Roman" w:cs="Times New Roman"/>
                <w:sz w:val="24"/>
                <w:szCs w:val="24"/>
              </w:rPr>
              <w:t xml:space="preserve"> </w:t>
            </w:r>
            <w:r w:rsidRPr="00DD66A3">
              <w:rPr>
                <w:rFonts w:ascii="Times New Roman" w:hAnsi="Times New Roman" w:cs="Times New Roman"/>
                <w:sz w:val="24"/>
                <w:szCs w:val="24"/>
              </w:rPr>
              <w:t>коммунальных услу</w:t>
            </w:r>
            <w:r w:rsidR="005A6B90" w:rsidRPr="00DD66A3">
              <w:rPr>
                <w:rFonts w:ascii="Times New Roman" w:hAnsi="Times New Roman" w:cs="Times New Roman"/>
                <w:sz w:val="24"/>
                <w:szCs w:val="24"/>
              </w:rPr>
              <w:t>г отдельным категориям граждан»</w:t>
            </w:r>
          </w:p>
          <w:p w:rsidR="005A6B90" w:rsidRPr="00DD66A3" w:rsidRDefault="005A6B90" w:rsidP="00DF4B09">
            <w:pPr>
              <w:spacing w:after="0" w:line="240" w:lineRule="auto"/>
              <w:jc w:val="center"/>
              <w:rPr>
                <w:rFonts w:ascii="Times New Roman" w:hAnsi="Times New Roman" w:cs="Times New Roman"/>
                <w:sz w:val="24"/>
                <w:szCs w:val="24"/>
              </w:rPr>
            </w:pPr>
          </w:p>
          <w:p w:rsidR="005A6B90" w:rsidRPr="00DD66A3" w:rsidRDefault="005A6B90" w:rsidP="005A6B9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от 09.11.2009 № 602-П «О Порядке расчета и перерасчета </w:t>
            </w:r>
            <w:r w:rsidRPr="00DD66A3">
              <w:rPr>
                <w:rFonts w:ascii="Times New Roman" w:hAnsi="Times New Roman" w:cs="Times New Roman"/>
                <w:sz w:val="24"/>
                <w:szCs w:val="24"/>
              </w:rPr>
              <w:lastRenderedPageBreak/>
              <w:t>размера компенсации расходов отдельным категориям граждан на оплату жилых помещений и коммунальных услуг в системе персонального учета»</w:t>
            </w:r>
          </w:p>
          <w:p w:rsidR="00893BEB" w:rsidRPr="00DD66A3" w:rsidRDefault="00893BEB" w:rsidP="005A6B90">
            <w:pPr>
              <w:spacing w:after="0" w:line="240" w:lineRule="auto"/>
              <w:jc w:val="center"/>
              <w:rPr>
                <w:rFonts w:ascii="Times New Roman" w:hAnsi="Times New Roman" w:cs="Times New Roman"/>
                <w:sz w:val="24"/>
                <w:szCs w:val="24"/>
              </w:rPr>
            </w:pPr>
          </w:p>
        </w:tc>
      </w:tr>
      <w:tr w:rsidR="00D54349" w:rsidRPr="00DD66A3" w:rsidTr="007A015C">
        <w:trPr>
          <w:trHeight w:val="143"/>
          <w:jc w:val="center"/>
        </w:trPr>
        <w:tc>
          <w:tcPr>
            <w:tcW w:w="334" w:type="dxa"/>
            <w:vAlign w:val="center"/>
          </w:tcPr>
          <w:p w:rsidR="00E966A1" w:rsidRPr="00DD66A3"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DD66A3"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p>
        </w:tc>
        <w:tc>
          <w:tcPr>
            <w:tcW w:w="6530" w:type="dxa"/>
            <w:vAlign w:val="center"/>
          </w:tcPr>
          <w:p w:rsidR="00E966A1" w:rsidRPr="00DD66A3" w:rsidRDefault="00E966A1"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Закон Астраханской области от 10.10.2006 № 75/2006-ОЗ</w:t>
            </w:r>
          </w:p>
          <w:p w:rsidR="00E966A1" w:rsidRPr="00DD66A3" w:rsidRDefault="00E966A1"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 предоставлении жилых помещений в Астраханской области»;</w:t>
            </w:r>
          </w:p>
          <w:p w:rsidR="00E966A1" w:rsidRPr="00DD66A3" w:rsidRDefault="00E966A1" w:rsidP="00B13F8E">
            <w:pPr>
              <w:spacing w:after="0" w:line="240" w:lineRule="auto"/>
              <w:jc w:val="center"/>
              <w:rPr>
                <w:rFonts w:ascii="Times New Roman" w:hAnsi="Times New Roman" w:cs="Times New Roman"/>
                <w:sz w:val="24"/>
                <w:szCs w:val="24"/>
              </w:rPr>
            </w:pPr>
          </w:p>
          <w:p w:rsidR="00E966A1" w:rsidRPr="00DD66A3" w:rsidRDefault="00E966A1"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Закон Астраханской области от 26 сентября 2023 года </w:t>
            </w:r>
          </w:p>
          <w:p w:rsidR="00E966A1" w:rsidRPr="00DD66A3" w:rsidRDefault="00E966A1"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76/2023-ОЗ «О внесении изменений в Закон Астраханской области «О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 и Закон Астраханской области «О предоставлении жилых помещений в Астраханской области».</w:t>
            </w:r>
          </w:p>
        </w:tc>
      </w:tr>
      <w:tr w:rsidR="00D54349" w:rsidRPr="00DD66A3" w:rsidTr="007A015C">
        <w:trPr>
          <w:trHeight w:val="143"/>
          <w:jc w:val="center"/>
        </w:trPr>
        <w:tc>
          <w:tcPr>
            <w:tcW w:w="334" w:type="dxa"/>
            <w:vAlign w:val="center"/>
          </w:tcPr>
          <w:p w:rsidR="00371333" w:rsidRPr="00DD66A3"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333" w:rsidRPr="00DD66A3" w:rsidRDefault="00371333" w:rsidP="00371333">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 имеют право на предоставление земельного участка, находящегося в государственной или муниципальной собственности, для индивидуального жилищного строительства бесплатно</w:t>
            </w:r>
          </w:p>
        </w:tc>
        <w:tc>
          <w:tcPr>
            <w:tcW w:w="6530" w:type="dxa"/>
          </w:tcPr>
          <w:p w:rsidR="00371333" w:rsidRPr="00DD66A3" w:rsidRDefault="00371333" w:rsidP="007A015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Закон Астраханской области от 04.03.2008 № 7/2008-ОЗ</w:t>
            </w:r>
          </w:p>
          <w:p w:rsidR="00371333" w:rsidRPr="00DD66A3" w:rsidRDefault="00371333" w:rsidP="007A015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DD66A3" w:rsidTr="004500C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DD66A3">
              <w:rPr>
                <w:rFonts w:ascii="Times New Roman" w:hAnsi="Times New Roman" w:cs="Times New Roman"/>
                <w:sz w:val="24"/>
                <w:szCs w:val="24"/>
              </w:rPr>
              <w:t>,</w:t>
            </w:r>
          </w:p>
        </w:tc>
        <w:tc>
          <w:tcPr>
            <w:tcW w:w="8070" w:type="dxa"/>
            <w:shd w:val="clear" w:color="auto" w:fill="auto"/>
            <w:tcMar>
              <w:top w:w="50" w:type="dxa"/>
              <w:left w:w="50" w:type="dxa"/>
              <w:bottom w:w="50" w:type="dxa"/>
              <w:right w:w="50" w:type="dxa"/>
            </w:tcMar>
            <w:vAlign w:val="center"/>
          </w:tcPr>
          <w:p w:rsidR="008A7618" w:rsidRPr="00DD66A3"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Ветеранам боевых действий,</w:t>
            </w:r>
            <w:r w:rsidR="00791220" w:rsidRPr="00DD66A3">
              <w:rPr>
                <w:rFonts w:ascii="Times New Roman" w:hAnsi="Times New Roman" w:cs="Times New Roman"/>
                <w:sz w:val="24"/>
                <w:szCs w:val="24"/>
              </w:rPr>
              <w:t xml:space="preserve"> ветеранам военной службы,</w:t>
            </w:r>
            <w:r w:rsidR="00AF6640" w:rsidRPr="00DD66A3">
              <w:rPr>
                <w:rFonts w:ascii="Times New Roman" w:hAnsi="Times New Roman" w:cs="Times New Roman"/>
                <w:sz w:val="24"/>
                <w:szCs w:val="24"/>
              </w:rPr>
              <w:t xml:space="preserve"> </w:t>
            </w:r>
            <w:r w:rsidRPr="00DD66A3">
              <w:rPr>
                <w:rFonts w:ascii="Times New Roman" w:hAnsi="Times New Roman" w:cs="Times New Roman"/>
                <w:sz w:val="24"/>
                <w:szCs w:val="24"/>
              </w:rPr>
              <w:t>инвалидам боевых действий,</w:t>
            </w:r>
            <w:r w:rsidR="004500CC"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членам семей погибших (умерших) </w:t>
            </w:r>
            <w:r w:rsidR="00143AC4" w:rsidRPr="00DD66A3">
              <w:rPr>
                <w:rFonts w:ascii="Times New Roman" w:hAnsi="Times New Roman" w:cs="Times New Roman"/>
                <w:sz w:val="24"/>
                <w:szCs w:val="24"/>
              </w:rPr>
              <w:t>ветеранов</w:t>
            </w:r>
            <w:r w:rsidR="00791220" w:rsidRPr="00DD66A3">
              <w:rPr>
                <w:rFonts w:ascii="Times New Roman" w:hAnsi="Times New Roman" w:cs="Times New Roman"/>
                <w:sz w:val="24"/>
                <w:szCs w:val="24"/>
              </w:rPr>
              <w:t xml:space="preserve"> боевых действий</w:t>
            </w:r>
            <w:r w:rsidR="000D3C61" w:rsidRPr="00DD66A3">
              <w:rPr>
                <w:rFonts w:ascii="Times New Roman" w:hAnsi="Times New Roman" w:cs="Times New Roman"/>
                <w:sz w:val="24"/>
                <w:szCs w:val="24"/>
              </w:rPr>
              <w:t xml:space="preserve">, </w:t>
            </w:r>
            <w:r w:rsidR="000D3C61" w:rsidRPr="00DD66A3">
              <w:rPr>
                <w:rFonts w:ascii="Times New Roman" w:hAnsi="Times New Roman" w:cs="Times New Roman"/>
                <w:sz w:val="24"/>
                <w:szCs w:val="24"/>
              </w:rPr>
              <w:lastRenderedPageBreak/>
              <w:t>участникам специальной военной операции</w:t>
            </w:r>
            <w:r w:rsidRPr="00DD66A3">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DD66A3">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619B4" w:rsidRPr="00DD66A3" w:rsidRDefault="008619B4" w:rsidP="008619B4">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Постановление Правительства Астраханской области </w:t>
            </w:r>
            <w:r w:rsidR="00C87048">
              <w:rPr>
                <w:rFonts w:ascii="Times New Roman" w:hAnsi="Times New Roman" w:cs="Times New Roman"/>
                <w:sz w:val="24"/>
                <w:szCs w:val="24"/>
              </w:rPr>
              <w:t xml:space="preserve">               </w:t>
            </w:r>
            <w:r w:rsidR="00D76A1C">
              <w:rPr>
                <w:rFonts w:ascii="Times New Roman" w:hAnsi="Times New Roman" w:cs="Times New Roman"/>
                <w:sz w:val="24"/>
                <w:szCs w:val="24"/>
              </w:rPr>
              <w:t>от 29.12.2023 № 862</w:t>
            </w:r>
            <w:r w:rsidRPr="00DD66A3">
              <w:rPr>
                <w:rFonts w:ascii="Times New Roman" w:hAnsi="Times New Roman" w:cs="Times New Roman"/>
                <w:sz w:val="24"/>
                <w:szCs w:val="24"/>
              </w:rPr>
              <w:t xml:space="preserve">-П «О программе государственных </w:t>
            </w:r>
            <w:r w:rsidRPr="00DD66A3">
              <w:rPr>
                <w:rFonts w:ascii="Times New Roman" w:hAnsi="Times New Roman" w:cs="Times New Roman"/>
                <w:sz w:val="24"/>
                <w:szCs w:val="24"/>
              </w:rPr>
              <w:lastRenderedPageBreak/>
              <w:t>гарантий бесплатного оказания гражданам медицинской помощи на террито</w:t>
            </w:r>
            <w:r w:rsidR="00D76A1C">
              <w:rPr>
                <w:rFonts w:ascii="Times New Roman" w:hAnsi="Times New Roman" w:cs="Times New Roman"/>
                <w:sz w:val="24"/>
                <w:szCs w:val="24"/>
              </w:rPr>
              <w:t>рии Астраханской области на 2024 год и на плановый период 2025 и 2026</w:t>
            </w:r>
            <w:r w:rsidRPr="00DD66A3">
              <w:rPr>
                <w:rFonts w:ascii="Times New Roman" w:hAnsi="Times New Roman" w:cs="Times New Roman"/>
                <w:sz w:val="24"/>
                <w:szCs w:val="24"/>
              </w:rPr>
              <w:t xml:space="preserve"> годов»</w:t>
            </w:r>
          </w:p>
          <w:p w:rsidR="008A7618" w:rsidRPr="00DD66A3" w:rsidRDefault="008A7618" w:rsidP="000D3C61">
            <w:pPr>
              <w:spacing w:after="0" w:line="240" w:lineRule="auto"/>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014AC8" w:rsidRPr="00DD66A3"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14AC8"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Лицам, участвующим в специальной военной операции, и их детям трудоспособного возраста предоставляется материальная поддержка в виде компенсации расходов, понесённых этими гражданами, на оплату профессионального обучения в образовательных организациях, расположенных на территории Астраханской области и имеющих лицензию на ведение образовательной деятельности</w:t>
            </w:r>
          </w:p>
          <w:p w:rsidR="003710A3" w:rsidRPr="00DD66A3" w:rsidRDefault="003710A3" w:rsidP="00014AC8">
            <w:pPr>
              <w:autoSpaceDE w:val="0"/>
              <w:autoSpaceDN w:val="0"/>
              <w:adjustRightInd w:val="0"/>
              <w:spacing w:after="0" w:line="240" w:lineRule="auto"/>
              <w:jc w:val="center"/>
              <w:rPr>
                <w:rFonts w:ascii="Times New Roman" w:hAnsi="Times New Roman" w:cs="Times New Roman"/>
                <w:sz w:val="24"/>
                <w:szCs w:val="24"/>
              </w:rPr>
            </w:pPr>
          </w:p>
          <w:p w:rsidR="00893BEB" w:rsidRPr="00DD66A3"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DD66A3" w:rsidRDefault="00014AC8" w:rsidP="00014AC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22.09.2023 № 562-П</w:t>
            </w:r>
          </w:p>
          <w:p w:rsidR="00014AC8" w:rsidRPr="00DD66A3" w:rsidRDefault="00014AC8" w:rsidP="00014AC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DD66A3" w:rsidRDefault="00014AC8" w:rsidP="008619B4">
            <w:pPr>
              <w:spacing w:after="0" w:line="240" w:lineRule="auto"/>
              <w:jc w:val="center"/>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CF04C3" w:rsidRPr="00DD66A3"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CF04C3" w:rsidRPr="00DD66A3" w:rsidRDefault="00CF04C3" w:rsidP="00014AC8">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Мероприятия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DD66A3" w:rsidRDefault="00C655CA" w:rsidP="00CF04C3">
            <w:pPr>
              <w:spacing w:after="0" w:line="240" w:lineRule="auto"/>
              <w:jc w:val="center"/>
              <w:rPr>
                <w:rFonts w:ascii="Times New Roman" w:hAnsi="Times New Roman" w:cs="Times New Roman"/>
                <w:sz w:val="24"/>
                <w:szCs w:val="24"/>
              </w:rPr>
            </w:pPr>
            <w:r w:rsidRPr="00C655CA">
              <w:rPr>
                <w:rFonts w:ascii="Times New Roman" w:hAnsi="Times New Roman" w:cs="Times New Roman"/>
                <w:sz w:val="24"/>
                <w:szCs w:val="24"/>
              </w:rPr>
              <w:t>Постановление Правительства Астраханской области от 06.09.2023</w:t>
            </w:r>
            <w:r>
              <w:rPr>
                <w:rFonts w:ascii="Times New Roman" w:hAnsi="Times New Roman" w:cs="Times New Roman"/>
                <w:sz w:val="24"/>
                <w:szCs w:val="24"/>
              </w:rPr>
              <w:t xml:space="preserve"> № 500-П «О государственной программе «</w:t>
            </w:r>
            <w:r w:rsidRPr="00C655CA">
              <w:rPr>
                <w:rFonts w:ascii="Times New Roman" w:hAnsi="Times New Roman" w:cs="Times New Roman"/>
                <w:sz w:val="24"/>
                <w:szCs w:val="24"/>
              </w:rPr>
              <w:t>Содействие занятости</w:t>
            </w:r>
            <w:r>
              <w:rPr>
                <w:rFonts w:ascii="Times New Roman" w:hAnsi="Times New Roman" w:cs="Times New Roman"/>
                <w:sz w:val="24"/>
                <w:szCs w:val="24"/>
              </w:rPr>
              <w:t xml:space="preserve"> населения Астраханской области</w:t>
            </w:r>
            <w:r w:rsidR="00CF04C3" w:rsidRPr="00DD66A3">
              <w:rPr>
                <w:rFonts w:ascii="Times New Roman" w:hAnsi="Times New Roman" w:cs="Times New Roman"/>
                <w:sz w:val="24"/>
                <w:szCs w:val="24"/>
              </w:rPr>
              <w:t>»</w:t>
            </w:r>
          </w:p>
        </w:tc>
      </w:tr>
      <w:tr w:rsidR="00D54349" w:rsidRPr="00DD66A3" w:rsidTr="004500C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DD66A3" w:rsidRDefault="00432D0A" w:rsidP="003C1B24">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DD66A3">
              <w:rPr>
                <w:rFonts w:ascii="Times New Roman" w:hAnsi="Times New Roman" w:cs="Times New Roman"/>
                <w:sz w:val="24"/>
                <w:szCs w:val="24"/>
              </w:rPr>
              <w:t>;</w:t>
            </w:r>
          </w:p>
          <w:p w:rsidR="005F1506" w:rsidRPr="00DD66A3" w:rsidRDefault="005F1506" w:rsidP="005F150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DD66A3" w:rsidRDefault="005F1506" w:rsidP="005F150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члены семей военнослужащих (за исключением военнослужащих, участвовавших в накопительно-ипотечной системе жилищного обеспечения </w:t>
            </w:r>
            <w:r w:rsidRPr="00DD66A3">
              <w:rPr>
                <w:rFonts w:ascii="Times New Roman" w:hAnsi="Times New Roman" w:cs="Times New Roman"/>
                <w:sz w:val="24"/>
                <w:szCs w:val="24"/>
              </w:rPr>
              <w:lastRenderedPageBreak/>
              <w:t>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DD66A3" w:rsidRDefault="005F1506" w:rsidP="005F150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DD66A3" w:rsidRDefault="005F1506" w:rsidP="005F150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DD66A3">
              <w:rPr>
                <w:rFonts w:ascii="Times New Roman" w:hAnsi="Times New Roman" w:cs="Times New Roman"/>
                <w:sz w:val="24"/>
                <w:szCs w:val="24"/>
              </w:rPr>
              <w:t xml:space="preserve">право на улучшение жилищных условий </w:t>
            </w:r>
            <w:r w:rsidR="002C78A7" w:rsidRPr="00DD66A3">
              <w:rPr>
                <w:rFonts w:ascii="Times New Roman" w:hAnsi="Times New Roman" w:cs="Times New Roman"/>
                <w:sz w:val="24"/>
                <w:szCs w:val="24"/>
              </w:rPr>
              <w:t>в форме предоставления жилого помещения в собственность бесплатно;</w:t>
            </w:r>
          </w:p>
          <w:p w:rsidR="002C78A7" w:rsidRPr="00DD66A3" w:rsidRDefault="002C78A7" w:rsidP="002C78A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жилого помещения по договору социального найма;</w:t>
            </w:r>
          </w:p>
          <w:p w:rsidR="002C78A7" w:rsidRPr="00DD66A3" w:rsidRDefault="002C78A7" w:rsidP="002C78A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DD66A3">
              <w:rPr>
                <w:rFonts w:ascii="Times New Roman" w:hAnsi="Times New Roman" w:cs="Times New Roman"/>
                <w:sz w:val="24"/>
                <w:szCs w:val="24"/>
              </w:rPr>
              <w:t>жилого помещения</w:t>
            </w:r>
          </w:p>
          <w:p w:rsidR="005A6B90" w:rsidRPr="00DD66A3" w:rsidRDefault="005A6B90" w:rsidP="002C78A7">
            <w:pPr>
              <w:spacing w:after="0" w:line="240" w:lineRule="auto"/>
              <w:jc w:val="center"/>
              <w:rPr>
                <w:rFonts w:ascii="Times New Roman" w:hAnsi="Times New Roman" w:cs="Times New Roman"/>
                <w:sz w:val="24"/>
                <w:szCs w:val="24"/>
              </w:rPr>
            </w:pPr>
          </w:p>
          <w:p w:rsidR="00F95407" w:rsidRPr="00DD66A3"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DD66A3" w:rsidRDefault="008A7618" w:rsidP="00D550D0">
            <w:pPr>
              <w:spacing w:after="0" w:line="240" w:lineRule="auto"/>
              <w:jc w:val="center"/>
              <w:rPr>
                <w:rFonts w:ascii="Times New Roman" w:hAnsi="Times New Roman" w:cs="Times New Roman"/>
                <w:sz w:val="24"/>
                <w:szCs w:val="24"/>
              </w:rPr>
            </w:pPr>
            <w:r w:rsidRPr="008A4FA4">
              <w:rPr>
                <w:rFonts w:ascii="Times New Roman" w:hAnsi="Times New Roman" w:cs="Times New Roman"/>
                <w:sz w:val="24"/>
                <w:szCs w:val="24"/>
              </w:rPr>
              <w:lastRenderedPageBreak/>
              <w:t xml:space="preserve">Постановление Правительства Астраханской области </w:t>
            </w:r>
            <w:r w:rsidR="00DF4B09" w:rsidRPr="008A4FA4">
              <w:rPr>
                <w:rFonts w:ascii="Times New Roman" w:hAnsi="Times New Roman" w:cs="Times New Roman"/>
                <w:sz w:val="24"/>
                <w:szCs w:val="24"/>
              </w:rPr>
              <w:br/>
            </w:r>
            <w:r w:rsidRPr="008A4FA4">
              <w:rPr>
                <w:rFonts w:ascii="Times New Roman" w:hAnsi="Times New Roman" w:cs="Times New Roman"/>
                <w:sz w:val="24"/>
                <w:szCs w:val="24"/>
              </w:rPr>
              <w:t>от 12.04.2012 № 147-П</w:t>
            </w:r>
            <w:r w:rsidRPr="00DD66A3">
              <w:rPr>
                <w:rFonts w:ascii="Times New Roman" w:hAnsi="Times New Roman" w:cs="Times New Roman"/>
                <w:sz w:val="24"/>
                <w:szCs w:val="24"/>
              </w:rPr>
              <w:t xml:space="preserve">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DD66A3" w:rsidRDefault="00954C9D" w:rsidP="00D550D0">
            <w:pPr>
              <w:spacing w:after="0" w:line="240" w:lineRule="auto"/>
              <w:jc w:val="center"/>
              <w:rPr>
                <w:rFonts w:ascii="Times New Roman" w:hAnsi="Times New Roman" w:cs="Times New Roman"/>
                <w:sz w:val="24"/>
                <w:szCs w:val="24"/>
              </w:rPr>
            </w:pPr>
          </w:p>
          <w:p w:rsidR="00954C9D" w:rsidRPr="00DD66A3" w:rsidRDefault="00954C9D" w:rsidP="00526E5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DD66A3">
              <w:rPr>
                <w:rFonts w:ascii="Times New Roman" w:hAnsi="Times New Roman" w:cs="Times New Roman"/>
                <w:sz w:val="24"/>
                <w:szCs w:val="24"/>
              </w:rPr>
              <w:t xml:space="preserve"> от 06.02.2023 № 4</w:t>
            </w:r>
            <w:r w:rsidRPr="00DD66A3">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DD66A3">
              <w:rPr>
                <w:rFonts w:ascii="Times New Roman" w:hAnsi="Times New Roman" w:cs="Times New Roman"/>
                <w:sz w:val="24"/>
                <w:szCs w:val="24"/>
              </w:rPr>
              <w:t>н</w:t>
            </w:r>
            <w:r w:rsidRPr="00DD66A3">
              <w:rPr>
                <w:rFonts w:ascii="Times New Roman" w:hAnsi="Times New Roman" w:cs="Times New Roman"/>
                <w:sz w:val="24"/>
                <w:szCs w:val="24"/>
              </w:rPr>
              <w:t>ия по договору социального найма или в собственность бесплатно»</w:t>
            </w:r>
          </w:p>
        </w:tc>
      </w:tr>
      <w:tr w:rsidR="00D54349" w:rsidRPr="00DD66A3" w:rsidTr="004500C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Default="004B77CD" w:rsidP="00A24E99">
            <w:pPr>
              <w:spacing w:after="0" w:line="240" w:lineRule="auto"/>
              <w:jc w:val="center"/>
              <w:rPr>
                <w:rFonts w:ascii="Times New Roman" w:hAnsi="Times New Roman" w:cs="Times New Roman"/>
                <w:sz w:val="24"/>
                <w:szCs w:val="24"/>
              </w:rPr>
            </w:pPr>
          </w:p>
          <w:p w:rsidR="004B77CD" w:rsidRPr="004B77CD" w:rsidRDefault="004B77CD" w:rsidP="004B77CD">
            <w:pPr>
              <w:spacing w:after="0" w:line="240" w:lineRule="auto"/>
              <w:jc w:val="center"/>
              <w:rPr>
                <w:rFonts w:ascii="Times New Roman" w:hAnsi="Times New Roman" w:cs="Times New Roman"/>
                <w:sz w:val="24"/>
                <w:szCs w:val="24"/>
              </w:rPr>
            </w:pPr>
            <w:bookmarkStart w:id="1" w:name="Par0"/>
            <w:bookmarkEnd w:id="1"/>
            <w:r>
              <w:rPr>
                <w:rFonts w:ascii="Times New Roman" w:hAnsi="Times New Roman" w:cs="Times New Roman"/>
                <w:sz w:val="24"/>
                <w:szCs w:val="24"/>
              </w:rPr>
              <w:t>Г</w:t>
            </w:r>
            <w:r w:rsidRPr="004B77CD">
              <w:rPr>
                <w:rFonts w:ascii="Times New Roman" w:hAnsi="Times New Roman" w:cs="Times New Roman"/>
                <w:sz w:val="24"/>
                <w:szCs w:val="24"/>
              </w:rPr>
              <w:t>раждане, призванные на военную службу по мобилизации, - на период прохождения ими военной службы;</w:t>
            </w:r>
          </w:p>
          <w:p w:rsidR="004B77CD" w:rsidRDefault="004B77CD" w:rsidP="004B77CD">
            <w:pPr>
              <w:spacing w:after="0" w:line="240" w:lineRule="auto"/>
              <w:jc w:val="center"/>
              <w:rPr>
                <w:rFonts w:ascii="Times New Roman" w:hAnsi="Times New Roman" w:cs="Times New Roman"/>
                <w:sz w:val="24"/>
                <w:szCs w:val="24"/>
              </w:rPr>
            </w:pPr>
            <w:r w:rsidRPr="004B77CD">
              <w:rPr>
                <w:rFonts w:ascii="Times New Roman" w:hAnsi="Times New Roman"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w:t>
            </w:r>
            <w:r w:rsidRPr="004B77CD">
              <w:rPr>
                <w:rFonts w:ascii="Times New Roman" w:hAnsi="Times New Roman" w:cs="Times New Roman"/>
                <w:sz w:val="24"/>
                <w:szCs w:val="24"/>
              </w:rPr>
              <w:lastRenderedPageBreak/>
              <w:t xml:space="preserve">формированиях и органах, указанных в </w:t>
            </w:r>
            <w:hyperlink r:id="rId8" w:history="1">
              <w:r w:rsidRPr="004B77CD">
                <w:rPr>
                  <w:rStyle w:val="a9"/>
                  <w:rFonts w:ascii="Times New Roman" w:hAnsi="Times New Roman" w:cs="Times New Roman"/>
                  <w:sz w:val="24"/>
                  <w:szCs w:val="24"/>
                </w:rPr>
                <w:t>пункте 6 статьи 1</w:t>
              </w:r>
            </w:hyperlink>
            <w:r w:rsidRPr="004B77CD">
              <w:rPr>
                <w:rFonts w:ascii="Times New Roman" w:hAnsi="Times New Roman" w:cs="Times New Roman"/>
                <w:sz w:val="24"/>
                <w:szCs w:val="24"/>
              </w:rPr>
              <w:t xml:space="preserve"> Федерального закона от</w:t>
            </w:r>
            <w:r>
              <w:rPr>
                <w:rFonts w:ascii="Times New Roman" w:hAnsi="Times New Roman" w:cs="Times New Roman"/>
                <w:sz w:val="24"/>
                <w:szCs w:val="24"/>
              </w:rPr>
              <w:t xml:space="preserve"> 31.05.1996 №</w:t>
            </w:r>
            <w:r w:rsidRPr="004B77CD">
              <w:rPr>
                <w:rFonts w:ascii="Times New Roman" w:hAnsi="Times New Roman" w:cs="Times New Roman"/>
                <w:sz w:val="24"/>
                <w:szCs w:val="24"/>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4B77CD" w:rsidRDefault="004B77CD" w:rsidP="004B77CD">
            <w:pPr>
              <w:spacing w:after="0" w:line="240" w:lineRule="auto"/>
              <w:jc w:val="center"/>
              <w:rPr>
                <w:rFonts w:ascii="Times New Roman" w:hAnsi="Times New Roman" w:cs="Times New Roman"/>
                <w:sz w:val="24"/>
                <w:szCs w:val="24"/>
              </w:rPr>
            </w:pPr>
          </w:p>
          <w:p w:rsidR="004B77CD" w:rsidRDefault="004B77CD" w:rsidP="004B77CD">
            <w:pPr>
              <w:spacing w:after="0" w:line="240" w:lineRule="auto"/>
              <w:jc w:val="center"/>
              <w:rPr>
                <w:rFonts w:ascii="Times New Roman" w:hAnsi="Times New Roman" w:cs="Times New Roman"/>
                <w:sz w:val="24"/>
                <w:szCs w:val="24"/>
              </w:rPr>
            </w:pPr>
            <w:r w:rsidRPr="004B77CD">
              <w:rPr>
                <w:rFonts w:ascii="Times New Roman" w:hAnsi="Times New Roman"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4B77CD" w:rsidRDefault="004B77CD" w:rsidP="004B77CD">
            <w:pPr>
              <w:spacing w:after="0" w:line="240" w:lineRule="auto"/>
              <w:jc w:val="center"/>
              <w:rPr>
                <w:rFonts w:ascii="Times New Roman" w:hAnsi="Times New Roman" w:cs="Times New Roman"/>
                <w:sz w:val="24"/>
                <w:szCs w:val="24"/>
              </w:rPr>
            </w:pPr>
          </w:p>
          <w:p w:rsidR="004B77CD" w:rsidRDefault="004B77CD" w:rsidP="004B77CD">
            <w:pPr>
              <w:spacing w:after="0" w:line="240" w:lineRule="auto"/>
              <w:jc w:val="center"/>
              <w:rPr>
                <w:rFonts w:ascii="Times New Roman" w:hAnsi="Times New Roman" w:cs="Times New Roman"/>
                <w:sz w:val="24"/>
                <w:szCs w:val="24"/>
              </w:rPr>
            </w:pPr>
            <w:bookmarkStart w:id="2" w:name="Par3"/>
            <w:bookmarkEnd w:id="2"/>
            <w:r w:rsidRPr="004B77CD">
              <w:rPr>
                <w:rFonts w:ascii="Times New Roman" w:hAnsi="Times New Roman" w:cs="Times New Roman"/>
                <w:sz w:val="24"/>
                <w:szCs w:val="24"/>
              </w:rPr>
              <w:t xml:space="preserve">-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w:t>
            </w:r>
            <w:r w:rsidRPr="004B77CD">
              <w:rPr>
                <w:rFonts w:ascii="Times New Roman" w:hAnsi="Times New Roman" w:cs="Times New Roman"/>
                <w:sz w:val="24"/>
                <w:szCs w:val="24"/>
              </w:rPr>
              <w:lastRenderedPageBreak/>
              <w:t>период выполнения ими указанных задач;</w:t>
            </w:r>
          </w:p>
          <w:p w:rsidR="004B77CD" w:rsidRPr="004B77CD" w:rsidRDefault="004B77CD" w:rsidP="004B77CD">
            <w:pPr>
              <w:spacing w:after="0" w:line="240" w:lineRule="auto"/>
              <w:jc w:val="center"/>
              <w:rPr>
                <w:rFonts w:ascii="Times New Roman" w:hAnsi="Times New Roman" w:cs="Times New Roman"/>
                <w:sz w:val="24"/>
                <w:szCs w:val="24"/>
              </w:rPr>
            </w:pPr>
          </w:p>
          <w:p w:rsidR="004B77CD" w:rsidRDefault="004B77CD" w:rsidP="004B77CD">
            <w:pPr>
              <w:spacing w:after="0" w:line="240" w:lineRule="auto"/>
              <w:jc w:val="center"/>
              <w:rPr>
                <w:rFonts w:ascii="Times New Roman" w:hAnsi="Times New Roman" w:cs="Times New Roman"/>
                <w:sz w:val="24"/>
                <w:szCs w:val="24"/>
              </w:rPr>
            </w:pPr>
            <w:r w:rsidRPr="004B77CD">
              <w:rPr>
                <w:rFonts w:ascii="Times New Roman" w:hAnsi="Times New Roman" w:cs="Times New Roman"/>
                <w:sz w:val="24"/>
                <w:szCs w:val="24"/>
              </w:rPr>
              <w:t xml:space="preserve">- совместно проживающие с </w:t>
            </w:r>
            <w:r>
              <w:rPr>
                <w:rFonts w:ascii="Times New Roman" w:hAnsi="Times New Roman" w:cs="Times New Roman"/>
                <w:sz w:val="24"/>
                <w:szCs w:val="24"/>
              </w:rPr>
              <w:t xml:space="preserve">вышеуказанными </w:t>
            </w:r>
            <w:r w:rsidRPr="004B77CD">
              <w:rPr>
                <w:rFonts w:ascii="Times New Roman" w:hAnsi="Times New Roman" w:cs="Times New Roman"/>
                <w:sz w:val="24"/>
                <w:szCs w:val="24"/>
              </w:rPr>
              <w:t>гражданами</w:t>
            </w:r>
            <w:r>
              <w:rPr>
                <w:rFonts w:ascii="Times New Roman" w:hAnsi="Times New Roman" w:cs="Times New Roman"/>
                <w:sz w:val="24"/>
                <w:szCs w:val="24"/>
              </w:rPr>
              <w:t xml:space="preserve"> </w:t>
            </w:r>
            <w:r w:rsidRPr="004B77CD">
              <w:rPr>
                <w:rFonts w:ascii="Times New Roman" w:hAnsi="Times New Roman" w:cs="Times New Roman"/>
                <w:sz w:val="24"/>
                <w:szCs w:val="24"/>
              </w:rPr>
              <w:t>супруги, дети, родители, а также другие родственники, нетрудоспособные иждивенцы и иные граждане, призн</w:t>
            </w:r>
            <w:r>
              <w:rPr>
                <w:rFonts w:ascii="Times New Roman" w:hAnsi="Times New Roman" w:cs="Times New Roman"/>
                <w:sz w:val="24"/>
                <w:szCs w:val="24"/>
              </w:rPr>
              <w:t>анные членами семьи,</w:t>
            </w:r>
          </w:p>
          <w:p w:rsidR="004B77CD" w:rsidRDefault="004B77CD" w:rsidP="004B77CD">
            <w:pPr>
              <w:spacing w:after="0" w:line="240" w:lineRule="auto"/>
              <w:jc w:val="center"/>
              <w:rPr>
                <w:rFonts w:ascii="Times New Roman" w:hAnsi="Times New Roman" w:cs="Times New Roman"/>
                <w:sz w:val="24"/>
                <w:szCs w:val="24"/>
              </w:rPr>
            </w:pPr>
          </w:p>
          <w:p w:rsidR="004B77CD" w:rsidRDefault="00D86439" w:rsidP="004B77C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до прекращения действия контракта</w:t>
            </w:r>
            <w:r w:rsidR="008A7618" w:rsidRPr="00DD66A3">
              <w:rPr>
                <w:rFonts w:ascii="Times New Roman" w:hAnsi="Times New Roman" w:cs="Times New Roman"/>
                <w:sz w:val="24"/>
                <w:szCs w:val="24"/>
              </w:rPr>
              <w:t xml:space="preserve"> </w:t>
            </w:r>
          </w:p>
          <w:p w:rsidR="008A7618" w:rsidRPr="00DD66A3" w:rsidRDefault="00A24E99" w:rsidP="00A24E9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имеют </w:t>
            </w:r>
            <w:r w:rsidR="008A7618" w:rsidRPr="00DD66A3">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tc>
        <w:tc>
          <w:tcPr>
            <w:tcW w:w="6530" w:type="dxa"/>
            <w:vAlign w:val="center"/>
          </w:tcPr>
          <w:p w:rsidR="008A7618" w:rsidRPr="00DD66A3"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П</w:t>
            </w:r>
            <w:r w:rsidR="008A7618" w:rsidRPr="00DD66A3">
              <w:rPr>
                <w:rFonts w:ascii="Times New Roman" w:hAnsi="Times New Roman" w:cs="Times New Roman"/>
                <w:sz w:val="24"/>
                <w:szCs w:val="24"/>
              </w:rPr>
              <w:t xml:space="preserve">остановление Губернатора Астраханской области </w:t>
            </w:r>
            <w:r w:rsidR="00770787" w:rsidRPr="00DD66A3">
              <w:rPr>
                <w:rFonts w:ascii="Times New Roman" w:hAnsi="Times New Roman" w:cs="Times New Roman"/>
                <w:sz w:val="24"/>
                <w:szCs w:val="24"/>
              </w:rPr>
              <w:t xml:space="preserve">                  </w:t>
            </w:r>
            <w:r w:rsidR="008A7618" w:rsidRPr="00DD66A3">
              <w:rPr>
                <w:rFonts w:ascii="Times New Roman" w:hAnsi="Times New Roman" w:cs="Times New Roman"/>
                <w:sz w:val="24"/>
                <w:szCs w:val="24"/>
              </w:rPr>
              <w:t>от 06.12.2022 № 164 «</w:t>
            </w:r>
            <w:r w:rsidR="004B77CD" w:rsidRPr="004B77CD">
              <w:rPr>
                <w:rFonts w:ascii="Times New Roman" w:hAnsi="Times New Roman" w:cs="Times New Roman"/>
                <w:sz w:val="24"/>
                <w:szCs w:val="24"/>
              </w:rPr>
              <w:t xml:space="preserve">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w:t>
            </w:r>
            <w:r w:rsidR="004B77CD" w:rsidRPr="004B77CD">
              <w:rPr>
                <w:rFonts w:ascii="Times New Roman" w:hAnsi="Times New Roman" w:cs="Times New Roman"/>
                <w:sz w:val="24"/>
                <w:szCs w:val="24"/>
              </w:rPr>
              <w:lastRenderedPageBreak/>
              <w:t>доме, установленных жилищным законодательством Российской Федерации, на территории Астраханской области</w:t>
            </w:r>
            <w:r w:rsidR="008A7618" w:rsidRPr="00DD66A3">
              <w:rPr>
                <w:rFonts w:ascii="Times New Roman" w:hAnsi="Times New Roman" w:cs="Times New Roman"/>
                <w:sz w:val="24"/>
                <w:szCs w:val="24"/>
              </w:rPr>
              <w:t>»</w:t>
            </w:r>
          </w:p>
        </w:tc>
      </w:tr>
      <w:tr w:rsidR="00D54349" w:rsidRPr="00DD66A3" w:rsidTr="007A015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гражданам пожилого возраста и инвалидам, членам семей лиц,</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участвующих в специальной военной операции,</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инвалидам боевых действий;</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Во внеочередном порядке социальное обслуживание в полустационарной и </w:t>
            </w:r>
            <w:r w:rsidRPr="00DD66A3">
              <w:rPr>
                <w:rFonts w:ascii="Times New Roman" w:hAnsi="Times New Roman" w:cs="Times New Roman"/>
                <w:sz w:val="24"/>
                <w:szCs w:val="24"/>
              </w:rPr>
              <w:lastRenderedPageBreak/>
              <w:t>стационарной форме предоставляется:</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инвалидам боевых действий;</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супруге (супругу) погибшего (умершего) инвалида войны, ветерана боевых действий, состоявшей (состоявшему) на его иждивении и получающей (получающему)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Pr>
                <w:rFonts w:ascii="Times New Roman" w:hAnsi="Times New Roman" w:cs="Times New Roman"/>
                <w:sz w:val="24"/>
                <w:szCs w:val="24"/>
              </w:rPr>
              <w:t>ния пенсии или заработной платы</w:t>
            </w:r>
          </w:p>
          <w:p w:rsidR="00EC7938" w:rsidRPr="00DD66A3"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DD66A3" w:rsidRDefault="008A7618" w:rsidP="007A015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Постановление Пра</w:t>
            </w:r>
            <w:r w:rsidR="00E966A1" w:rsidRPr="00DD66A3">
              <w:rPr>
                <w:rFonts w:ascii="Times New Roman" w:hAnsi="Times New Roman" w:cs="Times New Roman"/>
                <w:sz w:val="24"/>
                <w:szCs w:val="24"/>
              </w:rPr>
              <w:t>вительства Астраханской области</w:t>
            </w:r>
          </w:p>
          <w:p w:rsidR="008A7618" w:rsidRDefault="008A7618" w:rsidP="007A015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Default="000B2CD8" w:rsidP="007A015C">
            <w:pPr>
              <w:spacing w:after="0" w:line="240" w:lineRule="auto"/>
              <w:jc w:val="center"/>
              <w:rPr>
                <w:rFonts w:ascii="Times New Roman" w:hAnsi="Times New Roman" w:cs="Times New Roman"/>
                <w:sz w:val="24"/>
                <w:szCs w:val="24"/>
              </w:rPr>
            </w:pPr>
          </w:p>
          <w:p w:rsidR="000B2CD8" w:rsidRPr="00DD66A3" w:rsidRDefault="000B2CD8" w:rsidP="000B2CD8">
            <w:pPr>
              <w:spacing w:after="0" w:line="240" w:lineRule="auto"/>
              <w:jc w:val="center"/>
              <w:rPr>
                <w:rFonts w:ascii="Times New Roman" w:hAnsi="Times New Roman" w:cs="Times New Roman"/>
                <w:sz w:val="24"/>
                <w:szCs w:val="24"/>
              </w:rPr>
            </w:pPr>
          </w:p>
        </w:tc>
      </w:tr>
      <w:tr w:rsidR="00623AF2" w:rsidRPr="00DD66A3" w:rsidTr="007A015C">
        <w:trPr>
          <w:trHeight w:val="143"/>
          <w:jc w:val="center"/>
        </w:trPr>
        <w:tc>
          <w:tcPr>
            <w:tcW w:w="334" w:type="dxa"/>
            <w:vAlign w:val="center"/>
          </w:tcPr>
          <w:p w:rsidR="00623AF2" w:rsidRPr="00DD66A3"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DD66A3" w:rsidRDefault="00623AF2" w:rsidP="00E96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Pr="00623AF2">
              <w:rPr>
                <w:rFonts w:ascii="Times New Roman" w:hAnsi="Times New Roman" w:cs="Times New Roman"/>
                <w:sz w:val="24"/>
                <w:szCs w:val="24"/>
              </w:rPr>
              <w:t xml:space="preserve">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w:t>
            </w:r>
            <w:r>
              <w:rPr>
                <w:rFonts w:ascii="Times New Roman" w:hAnsi="Times New Roman" w:cs="Times New Roman"/>
                <w:sz w:val="24"/>
                <w:szCs w:val="24"/>
              </w:rPr>
              <w:t>Республики начиная с 11.05.2014 имеют приоритетное право</w:t>
            </w:r>
            <w:r w:rsidRPr="00623AF2">
              <w:rPr>
                <w:rFonts w:ascii="Times New Roman" w:hAnsi="Times New Roman" w:cs="Times New Roman"/>
                <w:sz w:val="24"/>
                <w:szCs w:val="24"/>
              </w:rPr>
              <w:t xml:space="preserve"> на включение</w:t>
            </w:r>
            <w:r w:rsidR="00550692">
              <w:rPr>
                <w:rFonts w:ascii="Times New Roman" w:hAnsi="Times New Roman" w:cs="Times New Roman"/>
                <w:sz w:val="24"/>
                <w:szCs w:val="24"/>
              </w:rPr>
              <w:t xml:space="preserve"> в </w:t>
            </w:r>
            <w:r w:rsidR="00550692" w:rsidRPr="00550692">
              <w:rPr>
                <w:rFonts w:ascii="Times New Roman" w:hAnsi="Times New Roman" w:cs="Times New Roman"/>
                <w:sz w:val="24"/>
                <w:szCs w:val="24"/>
              </w:rPr>
              <w:t>систем</w:t>
            </w:r>
            <w:r w:rsidR="00550692">
              <w:rPr>
                <w:rFonts w:ascii="Times New Roman" w:hAnsi="Times New Roman" w:cs="Times New Roman"/>
                <w:sz w:val="24"/>
                <w:szCs w:val="24"/>
              </w:rPr>
              <w:t>у</w:t>
            </w:r>
            <w:r w:rsidR="00550692" w:rsidRPr="00550692">
              <w:rPr>
                <w:rFonts w:ascii="Times New Roman" w:hAnsi="Times New Roman" w:cs="Times New Roman"/>
                <w:sz w:val="24"/>
                <w:szCs w:val="24"/>
              </w:rPr>
              <w:t xml:space="preserve"> долговременного ухода за гражданами пожилого возраста и инвалидами, нуждающимися в уходе, </w:t>
            </w:r>
            <w:r w:rsidR="00550692">
              <w:rPr>
                <w:rFonts w:ascii="Times New Roman" w:hAnsi="Times New Roman" w:cs="Times New Roman"/>
                <w:sz w:val="24"/>
                <w:szCs w:val="24"/>
              </w:rPr>
              <w:t xml:space="preserve">                 </w:t>
            </w:r>
            <w:r w:rsidR="00550692" w:rsidRPr="00550692">
              <w:rPr>
                <w:rFonts w:ascii="Times New Roman" w:hAnsi="Times New Roman" w:cs="Times New Roman"/>
                <w:sz w:val="24"/>
                <w:szCs w:val="24"/>
              </w:rPr>
              <w:t>в Астраханской области</w:t>
            </w:r>
          </w:p>
        </w:tc>
        <w:tc>
          <w:tcPr>
            <w:tcW w:w="6530" w:type="dxa"/>
          </w:tcPr>
          <w:p w:rsidR="00623AF2" w:rsidRPr="00623AF2" w:rsidRDefault="00623AF2" w:rsidP="00623AF2">
            <w:pPr>
              <w:spacing w:after="0" w:line="240" w:lineRule="auto"/>
              <w:jc w:val="center"/>
              <w:rPr>
                <w:rFonts w:ascii="Times New Roman" w:hAnsi="Times New Roman" w:cs="Times New Roman"/>
                <w:sz w:val="24"/>
                <w:szCs w:val="24"/>
              </w:rPr>
            </w:pPr>
            <w:r w:rsidRPr="00623AF2">
              <w:rPr>
                <w:rFonts w:ascii="Times New Roman" w:hAnsi="Times New Roman" w:cs="Times New Roman"/>
                <w:sz w:val="24"/>
                <w:szCs w:val="24"/>
              </w:rPr>
              <w:t>Постановление Правительства Астраханской области                  от 20.10.2023 № 619-П</w:t>
            </w:r>
          </w:p>
          <w:p w:rsidR="00623AF2" w:rsidRPr="00DD66A3" w:rsidRDefault="00623AF2" w:rsidP="00623AF2">
            <w:pPr>
              <w:spacing w:after="0" w:line="240" w:lineRule="auto"/>
              <w:jc w:val="center"/>
              <w:rPr>
                <w:rFonts w:ascii="Times New Roman" w:hAnsi="Times New Roman" w:cs="Times New Roman"/>
                <w:sz w:val="24"/>
                <w:szCs w:val="24"/>
              </w:rPr>
            </w:pPr>
            <w:r w:rsidRPr="00623AF2">
              <w:rPr>
                <w:rFonts w:ascii="Times New Roman" w:hAnsi="Times New Roman"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DD66A3" w:rsidTr="007A015C">
        <w:trPr>
          <w:trHeight w:val="143"/>
          <w:jc w:val="center"/>
        </w:trPr>
        <w:tc>
          <w:tcPr>
            <w:tcW w:w="334" w:type="dxa"/>
            <w:vAlign w:val="center"/>
          </w:tcPr>
          <w:p w:rsidR="00EC7938" w:rsidRPr="00DD66A3"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C7938" w:rsidRDefault="006F6BAE" w:rsidP="006F6B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отношении грантополучателя</w:t>
            </w:r>
            <w:r w:rsidR="008648BF">
              <w:rPr>
                <w:rFonts w:ascii="Times New Roman" w:hAnsi="Times New Roman" w:cs="Times New Roman"/>
                <w:sz w:val="24"/>
                <w:szCs w:val="24"/>
              </w:rPr>
              <w:t xml:space="preserve"> –</w:t>
            </w:r>
            <w:r>
              <w:rPr>
                <w:rFonts w:ascii="Times New Roman" w:hAnsi="Times New Roman" w:cs="Times New Roman"/>
                <w:sz w:val="24"/>
                <w:szCs w:val="24"/>
              </w:rPr>
              <w:t xml:space="preserve"> участника</w:t>
            </w:r>
            <w:r w:rsidR="008648BF">
              <w:rPr>
                <w:rFonts w:ascii="Times New Roman" w:hAnsi="Times New Roman" w:cs="Times New Roman"/>
                <w:sz w:val="24"/>
                <w:szCs w:val="24"/>
              </w:rPr>
              <w:t xml:space="preserve"> специальной военной операции</w:t>
            </w:r>
            <w:r w:rsidRPr="006F6BAE">
              <w:rPr>
                <w:rFonts w:ascii="Times New Roman" w:hAnsi="Times New Roman" w:cs="Times New Roman"/>
                <w:sz w:val="24"/>
                <w:szCs w:val="24"/>
              </w:rPr>
              <w:t xml:space="preserve"> принимает</w:t>
            </w:r>
            <w:r>
              <w:rPr>
                <w:rFonts w:ascii="Times New Roman" w:hAnsi="Times New Roman" w:cs="Times New Roman"/>
                <w:sz w:val="24"/>
                <w:szCs w:val="24"/>
              </w:rPr>
              <w:t>ся</w:t>
            </w:r>
            <w:r w:rsidRPr="006F6BAE">
              <w:rPr>
                <w:rFonts w:ascii="Times New Roman" w:hAnsi="Times New Roman" w:cs="Times New Roman"/>
                <w:sz w:val="24"/>
                <w:szCs w:val="24"/>
              </w:rPr>
              <w:t xml:space="preserve"> решение о признании бизнес-плана грантополучателя завершенным и освобождении его от ответственности за нарушения условий предоставления гранта, установленных Порядком</w:t>
            </w:r>
            <w:r>
              <w:rPr>
                <w:rFonts w:ascii="Times New Roman" w:hAnsi="Times New Roman" w:cs="Times New Roman"/>
                <w:sz w:val="24"/>
                <w:szCs w:val="24"/>
              </w:rPr>
              <w:t xml:space="preserve"> предоставления гранта</w:t>
            </w:r>
            <w:r w:rsidRPr="006F6BAE">
              <w:rPr>
                <w:rFonts w:ascii="Times New Roman" w:hAnsi="Times New Roman" w:cs="Times New Roman"/>
                <w:sz w:val="24"/>
                <w:szCs w:val="24"/>
              </w:rPr>
              <w:t xml:space="preserve"> и соглашением о предоставлении гранта (за исключением нарушений, связанных с указанием в документах, представленных грантополучателем в соответствии с Порядком, недостоверных сведений), в том числе от </w:t>
            </w:r>
            <w:r w:rsidRPr="006F6BAE">
              <w:rPr>
                <w:rFonts w:ascii="Times New Roman" w:hAnsi="Times New Roman" w:cs="Times New Roman"/>
                <w:sz w:val="24"/>
                <w:szCs w:val="24"/>
              </w:rPr>
              <w:lastRenderedPageBreak/>
              <w:t xml:space="preserve">ответственности за недостижение значений результата предоставления гранта и плановых показателей деятельности </w:t>
            </w:r>
          </w:p>
          <w:p w:rsidR="00F31DF2" w:rsidRPr="00DD66A3"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6F6BAE" w:rsidRDefault="006F6BAE" w:rsidP="006F6BAE">
            <w:pPr>
              <w:spacing w:after="0" w:line="240" w:lineRule="auto"/>
              <w:jc w:val="center"/>
              <w:rPr>
                <w:rFonts w:ascii="Times New Roman" w:hAnsi="Times New Roman" w:cs="Times New Roman"/>
                <w:sz w:val="24"/>
                <w:szCs w:val="24"/>
              </w:rPr>
            </w:pPr>
            <w:r w:rsidRPr="006F6BAE">
              <w:rPr>
                <w:rFonts w:ascii="Times New Roman" w:hAnsi="Times New Roman" w:cs="Times New Roman"/>
                <w:sz w:val="24"/>
                <w:szCs w:val="24"/>
              </w:rPr>
              <w:lastRenderedPageBreak/>
              <w:t>Постановление Правительства Астр</w:t>
            </w:r>
            <w:r>
              <w:rPr>
                <w:rFonts w:ascii="Times New Roman" w:hAnsi="Times New Roman" w:cs="Times New Roman"/>
                <w:sz w:val="24"/>
                <w:szCs w:val="24"/>
              </w:rPr>
              <w:t>аханской области                     от 28.09.2021 №</w:t>
            </w:r>
            <w:r w:rsidRPr="006F6BAE">
              <w:rPr>
                <w:rFonts w:ascii="Times New Roman" w:hAnsi="Times New Roman" w:cs="Times New Roman"/>
                <w:sz w:val="24"/>
                <w:szCs w:val="24"/>
              </w:rPr>
              <w:t xml:space="preserve"> 463-П</w:t>
            </w:r>
          </w:p>
          <w:p w:rsidR="00EC7938" w:rsidRPr="00DD66A3" w:rsidRDefault="006F6BAE" w:rsidP="006F6B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6F6BAE">
              <w:rPr>
                <w:rFonts w:ascii="Times New Roman" w:hAnsi="Times New Roman" w:cs="Times New Roman"/>
                <w:sz w:val="24"/>
                <w:szCs w:val="24"/>
              </w:rPr>
              <w:t>О предоставлении грантов на приобретение технологического оборудования для переработки сырья из водных биологических ресурс</w:t>
            </w:r>
            <w:r>
              <w:rPr>
                <w:rFonts w:ascii="Times New Roman" w:hAnsi="Times New Roman" w:cs="Times New Roman"/>
                <w:sz w:val="24"/>
                <w:szCs w:val="24"/>
              </w:rPr>
              <w:t>ов и объектов аквакультуры»</w:t>
            </w:r>
          </w:p>
        </w:tc>
      </w:tr>
      <w:tr w:rsidR="00F31DF2" w:rsidRPr="00DD66A3" w:rsidTr="007A015C">
        <w:trPr>
          <w:trHeight w:val="143"/>
          <w:jc w:val="center"/>
        </w:trPr>
        <w:tc>
          <w:tcPr>
            <w:tcW w:w="334" w:type="dxa"/>
            <w:vAlign w:val="center"/>
          </w:tcPr>
          <w:p w:rsidR="00F31DF2" w:rsidRPr="00DD66A3"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Default="00F31DF2" w:rsidP="00F31DF2">
            <w:pPr>
              <w:spacing w:after="0" w:line="240" w:lineRule="auto"/>
              <w:jc w:val="center"/>
              <w:rPr>
                <w:rFonts w:ascii="Times New Roman" w:hAnsi="Times New Roman" w:cs="Times New Roman"/>
                <w:sz w:val="24"/>
                <w:szCs w:val="24"/>
              </w:rPr>
            </w:pPr>
            <w:r w:rsidRPr="00F31DF2">
              <w:rPr>
                <w:rFonts w:ascii="Times New Roman" w:hAnsi="Times New Roman" w:cs="Times New Roman"/>
                <w:sz w:val="24"/>
                <w:szCs w:val="24"/>
              </w:rPr>
              <w:t>В отношении участников конкурсного отбора, принимавших участие в специальной военной операции</w:t>
            </w:r>
            <w:r>
              <w:rPr>
                <w:rFonts w:ascii="Times New Roman" w:hAnsi="Times New Roman" w:cs="Times New Roman"/>
                <w:sz w:val="24"/>
                <w:szCs w:val="24"/>
              </w:rPr>
              <w:t xml:space="preserve">, </w:t>
            </w:r>
            <w:r w:rsidRPr="00F31DF2">
              <w:rPr>
                <w:rFonts w:ascii="Times New Roman" w:hAnsi="Times New Roman" w:cs="Times New Roman"/>
                <w:sz w:val="24"/>
                <w:szCs w:val="24"/>
              </w:rPr>
              <w:t>или являющихся членами семей лиц, принима</w:t>
            </w:r>
            <w:r>
              <w:rPr>
                <w:rFonts w:ascii="Times New Roman" w:hAnsi="Times New Roman" w:cs="Times New Roman"/>
                <w:sz w:val="24"/>
                <w:szCs w:val="24"/>
              </w:rPr>
              <w:t xml:space="preserve">ющих (принимавших) участие в </w:t>
            </w:r>
            <w:r w:rsidRPr="00F31DF2">
              <w:rPr>
                <w:rFonts w:ascii="Times New Roman" w:hAnsi="Times New Roman" w:cs="Times New Roman"/>
                <w:sz w:val="24"/>
                <w:szCs w:val="24"/>
              </w:rPr>
              <w:t xml:space="preserve">специальной военной операции, </w:t>
            </w:r>
            <w:r>
              <w:rPr>
                <w:rFonts w:ascii="Times New Roman" w:hAnsi="Times New Roman" w:cs="Times New Roman"/>
                <w:sz w:val="24"/>
                <w:szCs w:val="24"/>
              </w:rPr>
              <w:t xml:space="preserve">             </w:t>
            </w:r>
            <w:r w:rsidRPr="00F31DF2">
              <w:rPr>
                <w:rFonts w:ascii="Times New Roman" w:hAnsi="Times New Roman" w:cs="Times New Roman"/>
                <w:sz w:val="24"/>
                <w:szCs w:val="24"/>
              </w:rPr>
              <w:t>к значению балльной оценки, присвоенному по каждому из критериев оценки, применяется повышающий коэффициент, равный 1,2.</w:t>
            </w:r>
          </w:p>
        </w:tc>
        <w:tc>
          <w:tcPr>
            <w:tcW w:w="6530" w:type="dxa"/>
          </w:tcPr>
          <w:p w:rsidR="00A77977" w:rsidRPr="00A77977" w:rsidRDefault="00A77977" w:rsidP="00A77977">
            <w:pPr>
              <w:spacing w:after="0" w:line="240" w:lineRule="auto"/>
              <w:jc w:val="center"/>
              <w:rPr>
                <w:rFonts w:ascii="Times New Roman" w:hAnsi="Times New Roman" w:cs="Times New Roman"/>
                <w:sz w:val="24"/>
                <w:szCs w:val="24"/>
              </w:rPr>
            </w:pPr>
            <w:r w:rsidRPr="00A77977">
              <w:rPr>
                <w:rFonts w:ascii="Times New Roman" w:hAnsi="Times New Roman" w:cs="Times New Roman"/>
                <w:sz w:val="24"/>
                <w:szCs w:val="24"/>
              </w:rPr>
              <w:t>Постановление Правительства Астр</w:t>
            </w:r>
            <w:r>
              <w:rPr>
                <w:rFonts w:ascii="Times New Roman" w:hAnsi="Times New Roman" w:cs="Times New Roman"/>
                <w:sz w:val="24"/>
                <w:szCs w:val="24"/>
              </w:rPr>
              <w:t>аханской области                    от 28.04.2021 №</w:t>
            </w:r>
            <w:r w:rsidRPr="00A77977">
              <w:rPr>
                <w:rFonts w:ascii="Times New Roman" w:hAnsi="Times New Roman" w:cs="Times New Roman"/>
                <w:sz w:val="24"/>
                <w:szCs w:val="24"/>
              </w:rPr>
              <w:t xml:space="preserve"> 161-П</w:t>
            </w:r>
          </w:p>
          <w:p w:rsidR="00F31DF2" w:rsidRPr="006F6BAE" w:rsidRDefault="00A77977" w:rsidP="00A77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77977">
              <w:rPr>
                <w:rFonts w:ascii="Times New Roman" w:hAnsi="Times New Roman" w:cs="Times New Roman"/>
                <w:sz w:val="24"/>
                <w:szCs w:val="24"/>
              </w:rPr>
              <w:t>О Порядке предоставления грантов на создание и развитие кре</w:t>
            </w:r>
            <w:r>
              <w:rPr>
                <w:rFonts w:ascii="Times New Roman" w:hAnsi="Times New Roman" w:cs="Times New Roman"/>
                <w:sz w:val="24"/>
                <w:szCs w:val="24"/>
              </w:rPr>
              <w:t>стьянских (фермерских) хозяйств»</w:t>
            </w:r>
          </w:p>
        </w:tc>
      </w:tr>
      <w:tr w:rsidR="00D54349" w:rsidRPr="00DD66A3" w:rsidTr="004500CC">
        <w:trPr>
          <w:trHeight w:val="143"/>
          <w:jc w:val="center"/>
        </w:trPr>
        <w:tc>
          <w:tcPr>
            <w:tcW w:w="334" w:type="dxa"/>
            <w:vAlign w:val="center"/>
          </w:tcPr>
          <w:p w:rsidR="005A6B90" w:rsidRPr="00DD66A3"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DD66A3" w:rsidRDefault="005A6B90" w:rsidP="00E9671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Членам семей военнослужащих</w:t>
            </w:r>
            <w:r w:rsidR="000E39CD" w:rsidRPr="00DD66A3">
              <w:rPr>
                <w:rFonts w:ascii="Times New Roman" w:hAnsi="Times New Roman" w:cs="Times New Roman"/>
                <w:sz w:val="24"/>
                <w:szCs w:val="24"/>
              </w:rPr>
              <w:t>,</w:t>
            </w:r>
            <w:r w:rsidR="00B61789" w:rsidRPr="00DD66A3">
              <w:rPr>
                <w:rFonts w:ascii="Times New Roman" w:hAnsi="Times New Roman" w:cs="Times New Roman"/>
                <w:sz w:val="24"/>
                <w:szCs w:val="24"/>
              </w:rPr>
              <w:t xml:space="preserve"> </w:t>
            </w:r>
            <w:r w:rsidR="00566C5B" w:rsidRPr="00DD66A3">
              <w:rPr>
                <w:rFonts w:ascii="Times New Roman" w:hAnsi="Times New Roman" w:cs="Times New Roman"/>
                <w:sz w:val="24"/>
                <w:szCs w:val="24"/>
              </w:rPr>
              <w:t>участвующих в специальной военной операции,</w:t>
            </w:r>
            <w:r w:rsidR="00F43BA8" w:rsidRPr="00DD66A3">
              <w:t xml:space="preserve"> </w:t>
            </w:r>
            <w:r w:rsidR="000E39CD" w:rsidRPr="00DD66A3">
              <w:rPr>
                <w:rFonts w:ascii="Times New Roman" w:hAnsi="Times New Roman" w:cs="Times New Roman"/>
                <w:sz w:val="24"/>
                <w:szCs w:val="24"/>
              </w:rPr>
              <w:t>имеющим</w:t>
            </w:r>
            <w:r w:rsidR="00F43BA8" w:rsidRPr="00DD66A3">
              <w:rPr>
                <w:rFonts w:ascii="Times New Roman" w:hAnsi="Times New Roman" w:cs="Times New Roman"/>
                <w:sz w:val="24"/>
                <w:szCs w:val="24"/>
              </w:rPr>
              <w:t xml:space="preserve"> в своем составе несовершеннолетних детей,</w:t>
            </w:r>
            <w:r w:rsidRPr="00DD66A3">
              <w:rPr>
                <w:rFonts w:ascii="Times New Roman" w:hAnsi="Times New Roman" w:cs="Times New Roman"/>
                <w:sz w:val="24"/>
                <w:szCs w:val="24"/>
              </w:rPr>
              <w:t xml:space="preserve"> предоставляется право на </w:t>
            </w:r>
            <w:r w:rsidR="001470B7" w:rsidRPr="00DD66A3">
              <w:rPr>
                <w:rFonts w:ascii="Times New Roman" w:hAnsi="Times New Roman" w:cs="Times New Roman"/>
                <w:sz w:val="24"/>
                <w:szCs w:val="24"/>
              </w:rPr>
              <w:t xml:space="preserve">освобождение от </w:t>
            </w:r>
            <w:r w:rsidR="000E39CD" w:rsidRPr="00DD66A3">
              <w:rPr>
                <w:rFonts w:ascii="Times New Roman" w:hAnsi="Times New Roman" w:cs="Times New Roman"/>
                <w:sz w:val="24"/>
                <w:szCs w:val="24"/>
              </w:rPr>
              <w:t xml:space="preserve">родительской платы </w:t>
            </w:r>
            <w:r w:rsidRPr="00DD66A3">
              <w:rPr>
                <w:rFonts w:ascii="Times New Roman" w:hAnsi="Times New Roman"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D66A3"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DD66A3" w:rsidRDefault="005A6B90" w:rsidP="006F6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D66A3" w:rsidRDefault="005A6B90" w:rsidP="000938F8">
            <w:pPr>
              <w:spacing w:after="0" w:line="240" w:lineRule="auto"/>
              <w:jc w:val="center"/>
              <w:rPr>
                <w:rFonts w:ascii="Times New Roman" w:hAnsi="Times New Roman" w:cs="Times New Roman"/>
                <w:sz w:val="24"/>
                <w:szCs w:val="24"/>
              </w:rPr>
            </w:pPr>
          </w:p>
          <w:p w:rsidR="005A6B90" w:rsidRPr="00DD66A3" w:rsidRDefault="005A6B90" w:rsidP="000938F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DD66A3" w:rsidRDefault="00302D62" w:rsidP="000938F8">
            <w:pPr>
              <w:spacing w:after="0" w:line="240" w:lineRule="auto"/>
              <w:jc w:val="center"/>
              <w:rPr>
                <w:rFonts w:ascii="Times New Roman" w:hAnsi="Times New Roman" w:cs="Times New Roman"/>
                <w:sz w:val="24"/>
                <w:szCs w:val="24"/>
              </w:rPr>
            </w:pPr>
          </w:p>
          <w:p w:rsidR="00842E33" w:rsidRPr="00DD66A3" w:rsidRDefault="00842E33" w:rsidP="000938F8">
            <w:pPr>
              <w:spacing w:after="0" w:line="240" w:lineRule="auto"/>
              <w:jc w:val="center"/>
              <w:rPr>
                <w:rFonts w:ascii="Times New Roman" w:hAnsi="Times New Roman" w:cs="Times New Roman"/>
                <w:sz w:val="24"/>
                <w:szCs w:val="24"/>
              </w:rPr>
            </w:pPr>
          </w:p>
          <w:p w:rsidR="005A6B90" w:rsidRPr="00DD66A3" w:rsidRDefault="005A6B90" w:rsidP="00D550D0">
            <w:pPr>
              <w:spacing w:after="0" w:line="240" w:lineRule="auto"/>
              <w:jc w:val="center"/>
              <w:rPr>
                <w:rFonts w:ascii="Times New Roman" w:hAnsi="Times New Roman" w:cs="Times New Roman"/>
                <w:sz w:val="24"/>
                <w:szCs w:val="24"/>
              </w:rPr>
            </w:pPr>
          </w:p>
        </w:tc>
      </w:tr>
      <w:tr w:rsidR="00D54349" w:rsidRPr="00DD66A3" w:rsidTr="004500CC">
        <w:trPr>
          <w:trHeight w:val="4907"/>
          <w:jc w:val="center"/>
        </w:trPr>
        <w:tc>
          <w:tcPr>
            <w:tcW w:w="334" w:type="dxa"/>
            <w:vAlign w:val="center"/>
          </w:tcPr>
          <w:p w:rsidR="005A6B90" w:rsidRPr="00DD66A3"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84B41" w:rsidRPr="00DD66A3" w:rsidRDefault="005A6B90" w:rsidP="0027270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Членам семей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снижения размера родительской платы на 50% родителям (законным представителям) за присмотр и уход за детьми, </w:t>
            </w:r>
            <w:r w:rsidR="00F84B41" w:rsidRPr="00DD66A3">
              <w:rPr>
                <w:rFonts w:ascii="Times New Roman" w:hAnsi="Times New Roman" w:cs="Times New Roman"/>
                <w:sz w:val="24"/>
                <w:szCs w:val="24"/>
              </w:rPr>
              <w:t>посещающими</w:t>
            </w:r>
            <w:r w:rsidR="00BC7461" w:rsidRPr="00DD66A3">
              <w:rPr>
                <w:rFonts w:ascii="Times New Roman" w:hAnsi="Times New Roman" w:cs="Times New Roman"/>
                <w:sz w:val="24"/>
                <w:szCs w:val="24"/>
              </w:rPr>
              <w:t xml:space="preserve"> образовательные организации,</w:t>
            </w:r>
          </w:p>
          <w:p w:rsidR="005A6B90" w:rsidRPr="00DD66A3" w:rsidRDefault="00BC7461" w:rsidP="00BC746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реализующие образовательную программу дошкольного образования</w:t>
            </w:r>
          </w:p>
        </w:tc>
        <w:tc>
          <w:tcPr>
            <w:tcW w:w="6530" w:type="dxa"/>
            <w:vAlign w:val="center"/>
          </w:tcPr>
          <w:p w:rsidR="005C4638" w:rsidRPr="00DD66A3" w:rsidRDefault="005A6B90" w:rsidP="008F37FD">
            <w:pPr>
              <w:spacing w:after="0" w:line="240" w:lineRule="auto"/>
              <w:jc w:val="center"/>
              <w:rPr>
                <w:rFonts w:ascii="Times New Roman" w:hAnsi="Times New Roman" w:cs="Times New Roman"/>
                <w:sz w:val="24"/>
                <w:szCs w:val="24"/>
              </w:rPr>
            </w:pPr>
            <w:r w:rsidRPr="00F23525">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F23525">
              <w:rPr>
                <w:rFonts w:ascii="Times New Roman" w:hAnsi="Times New Roman" w:cs="Times New Roman"/>
                <w:sz w:val="24"/>
                <w:szCs w:val="24"/>
              </w:rPr>
              <w:t>«</w:t>
            </w:r>
            <w:r w:rsidR="00020B58" w:rsidRPr="00F23525">
              <w:rPr>
                <w:rFonts w:ascii="Times New Roman" w:hAnsi="Times New Roman" w:cs="Times New Roman"/>
                <w:sz w:val="24"/>
                <w:szCs w:val="24"/>
              </w:rPr>
              <w:t>О мерах по поддержке отдельных категорий граждан»</w:t>
            </w:r>
          </w:p>
          <w:p w:rsidR="00020B58" w:rsidRPr="00DD66A3" w:rsidRDefault="00020B58" w:rsidP="008F37FD">
            <w:pPr>
              <w:spacing w:after="0" w:line="240" w:lineRule="auto"/>
              <w:jc w:val="center"/>
              <w:rPr>
                <w:rFonts w:ascii="Times New Roman" w:hAnsi="Times New Roman" w:cs="Times New Roman"/>
                <w:sz w:val="24"/>
                <w:szCs w:val="24"/>
              </w:rPr>
            </w:pPr>
          </w:p>
          <w:p w:rsidR="005C4638" w:rsidRPr="00DD66A3" w:rsidRDefault="005C4638" w:rsidP="008F37F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«Ахтубинский район» </w:t>
            </w:r>
            <w:r w:rsidR="00B50147" w:rsidRPr="00DD66A3">
              <w:rPr>
                <w:rFonts w:ascii="Times New Roman" w:hAnsi="Times New Roman" w:cs="Times New Roman"/>
                <w:sz w:val="24"/>
                <w:szCs w:val="24"/>
              </w:rPr>
              <w:t xml:space="preserve">       </w:t>
            </w:r>
            <w:r w:rsidR="00BC7461" w:rsidRPr="00DD66A3">
              <w:rPr>
                <w:rFonts w:ascii="Times New Roman" w:hAnsi="Times New Roman" w:cs="Times New Roman"/>
                <w:sz w:val="24"/>
                <w:szCs w:val="24"/>
              </w:rPr>
              <w:t>от 27.09.2023 № 486</w:t>
            </w:r>
            <w:r w:rsidRPr="00DD66A3">
              <w:rPr>
                <w:rFonts w:ascii="Times New Roman" w:hAnsi="Times New Roman" w:cs="Times New Roman"/>
                <w:sz w:val="24"/>
                <w:szCs w:val="24"/>
              </w:rPr>
              <w:t>-р «</w:t>
            </w:r>
            <w:r w:rsidR="00B50147" w:rsidRPr="00DD66A3">
              <w:rPr>
                <w:rFonts w:ascii="Times New Roman" w:hAnsi="Times New Roman" w:cs="Times New Roman"/>
                <w:sz w:val="24"/>
                <w:szCs w:val="24"/>
              </w:rPr>
              <w:t>О мерах по поддержке отдельных категорий граждан</w:t>
            </w:r>
            <w:r w:rsidRPr="00DD66A3">
              <w:rPr>
                <w:rFonts w:ascii="Times New Roman" w:hAnsi="Times New Roman" w:cs="Times New Roman"/>
                <w:sz w:val="24"/>
                <w:szCs w:val="24"/>
              </w:rPr>
              <w:t>»</w:t>
            </w:r>
          </w:p>
          <w:p w:rsidR="006E68E5" w:rsidRPr="00DD66A3" w:rsidRDefault="006E68E5" w:rsidP="008F37FD">
            <w:pPr>
              <w:spacing w:after="0" w:line="240" w:lineRule="auto"/>
              <w:jc w:val="center"/>
              <w:rPr>
                <w:rFonts w:ascii="Times New Roman" w:hAnsi="Times New Roman" w:cs="Times New Roman"/>
                <w:sz w:val="24"/>
                <w:szCs w:val="24"/>
              </w:rPr>
            </w:pPr>
          </w:p>
          <w:p w:rsidR="001456E8" w:rsidRPr="00DD66A3" w:rsidRDefault="006E68E5"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«Енотаевский район» Астраханской области от 14.10.2022 № 386-р </w:t>
            </w:r>
            <w:r w:rsidR="00AD0170" w:rsidRPr="00DD66A3">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p>
          <w:p w:rsidR="00AD0170" w:rsidRPr="00DD66A3" w:rsidRDefault="00AD0170" w:rsidP="006E68E5">
            <w:pPr>
              <w:spacing w:after="0" w:line="240" w:lineRule="auto"/>
              <w:jc w:val="center"/>
              <w:rPr>
                <w:rFonts w:ascii="Times New Roman" w:hAnsi="Times New Roman" w:cs="Times New Roman"/>
                <w:sz w:val="24"/>
                <w:szCs w:val="24"/>
              </w:rPr>
            </w:pPr>
          </w:p>
          <w:p w:rsidR="001456E8" w:rsidRPr="00DD66A3" w:rsidRDefault="001456E8"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Решение Совета ЗАТО Знаменск от 24.09.2020 № 97 </w:t>
            </w:r>
            <w:r w:rsidR="00957972" w:rsidRPr="00DD66A3">
              <w:rPr>
                <w:rFonts w:ascii="Times New Roman" w:hAnsi="Times New Roman" w:cs="Times New Roman"/>
                <w:sz w:val="24"/>
                <w:szCs w:val="24"/>
              </w:rPr>
              <w:br/>
            </w:r>
            <w:r w:rsidRPr="00DD66A3">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DD66A3" w:rsidRDefault="00957972" w:rsidP="006E68E5">
            <w:pPr>
              <w:spacing w:after="0" w:line="240" w:lineRule="auto"/>
              <w:jc w:val="center"/>
              <w:rPr>
                <w:rFonts w:ascii="Times New Roman" w:hAnsi="Times New Roman" w:cs="Times New Roman"/>
                <w:sz w:val="24"/>
                <w:szCs w:val="24"/>
              </w:rPr>
            </w:pPr>
          </w:p>
          <w:p w:rsidR="00957972" w:rsidRPr="00DD66A3" w:rsidRDefault="00957972"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DD66A3">
              <w:rPr>
                <w:rFonts w:ascii="Times New Roman" w:hAnsi="Times New Roman" w:cs="Times New Roman"/>
                <w:sz w:val="24"/>
                <w:szCs w:val="24"/>
              </w:rPr>
              <w:t xml:space="preserve"> от 12.10.2022</w:t>
            </w:r>
            <w:r w:rsidRPr="00DD66A3">
              <w:rPr>
                <w:rFonts w:ascii="Times New Roman" w:hAnsi="Times New Roman" w:cs="Times New Roman"/>
                <w:sz w:val="24"/>
                <w:szCs w:val="24"/>
              </w:rPr>
              <w:t xml:space="preserve"> </w:t>
            </w:r>
            <w:r w:rsidR="001440F0" w:rsidRPr="00DD66A3">
              <w:rPr>
                <w:rFonts w:ascii="Times New Roman" w:hAnsi="Times New Roman" w:cs="Times New Roman"/>
                <w:sz w:val="24"/>
                <w:szCs w:val="24"/>
              </w:rPr>
              <w:t xml:space="preserve">   </w:t>
            </w:r>
            <w:r w:rsidRPr="00DD66A3">
              <w:rPr>
                <w:rFonts w:ascii="Times New Roman" w:hAnsi="Times New Roman" w:cs="Times New Roman"/>
                <w:sz w:val="24"/>
                <w:szCs w:val="24"/>
              </w:rPr>
              <w:t>№ 250</w:t>
            </w:r>
            <w:r w:rsidR="001440F0" w:rsidRPr="00DD66A3">
              <w:rPr>
                <w:rFonts w:ascii="Times New Roman" w:hAnsi="Times New Roman" w:cs="Times New Roman"/>
                <w:sz w:val="24"/>
                <w:szCs w:val="24"/>
              </w:rPr>
              <w:t xml:space="preserve"> </w:t>
            </w:r>
            <w:r w:rsidRPr="00DD66A3">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BD66F7" w:rsidRPr="00DD66A3" w:rsidRDefault="00BD66F7" w:rsidP="00957972">
            <w:pPr>
              <w:spacing w:after="0" w:line="240" w:lineRule="auto"/>
              <w:jc w:val="center"/>
              <w:rPr>
                <w:rFonts w:ascii="Times New Roman" w:hAnsi="Times New Roman" w:cs="Times New Roman"/>
                <w:sz w:val="24"/>
                <w:szCs w:val="24"/>
              </w:rPr>
            </w:pPr>
          </w:p>
          <w:p w:rsidR="00FF099E" w:rsidRPr="00DD66A3" w:rsidRDefault="00BD66F7" w:rsidP="00FF099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«Камызякский район» Астраханской области от</w:t>
            </w:r>
            <w:r w:rsidR="00751E47" w:rsidRPr="00DD66A3">
              <w:rPr>
                <w:rFonts w:ascii="Times New Roman" w:hAnsi="Times New Roman" w:cs="Times New Roman"/>
                <w:sz w:val="24"/>
                <w:szCs w:val="24"/>
              </w:rPr>
              <w:t xml:space="preserve"> 25.05.2023 № 178</w:t>
            </w:r>
            <w:r w:rsidRPr="00DD66A3">
              <w:rPr>
                <w:rFonts w:ascii="Times New Roman" w:hAnsi="Times New Roman" w:cs="Times New Roman"/>
                <w:sz w:val="24"/>
                <w:szCs w:val="24"/>
              </w:rPr>
              <w:t xml:space="preserve">-р «О мерах </w:t>
            </w:r>
            <w:r w:rsidR="00751E47" w:rsidRPr="00DD66A3">
              <w:rPr>
                <w:rFonts w:ascii="Times New Roman" w:hAnsi="Times New Roman" w:cs="Times New Roman"/>
                <w:sz w:val="24"/>
                <w:szCs w:val="24"/>
              </w:rPr>
              <w:t>по поддержке отдельных категорий</w:t>
            </w:r>
            <w:r w:rsidRPr="00DD66A3">
              <w:rPr>
                <w:rFonts w:ascii="Times New Roman" w:hAnsi="Times New Roman" w:cs="Times New Roman"/>
                <w:sz w:val="24"/>
                <w:szCs w:val="24"/>
              </w:rPr>
              <w:t xml:space="preserve"> граждан</w:t>
            </w:r>
            <w:r w:rsidR="00842E33" w:rsidRPr="00DD66A3">
              <w:rPr>
                <w:rFonts w:ascii="Times New Roman" w:hAnsi="Times New Roman" w:cs="Times New Roman"/>
                <w:sz w:val="24"/>
                <w:szCs w:val="24"/>
              </w:rPr>
              <w:t>»</w:t>
            </w:r>
          </w:p>
          <w:p w:rsidR="00842E33" w:rsidRPr="00DD66A3" w:rsidRDefault="00842E33" w:rsidP="00FF099E">
            <w:pPr>
              <w:spacing w:after="0" w:line="240" w:lineRule="auto"/>
              <w:jc w:val="center"/>
              <w:rPr>
                <w:rFonts w:ascii="Times New Roman" w:hAnsi="Times New Roman" w:cs="Times New Roman"/>
                <w:sz w:val="24"/>
                <w:szCs w:val="24"/>
              </w:rPr>
            </w:pPr>
          </w:p>
          <w:p w:rsidR="00842E33" w:rsidRPr="00DD66A3" w:rsidRDefault="00842E33" w:rsidP="00FF099E">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«Лиманский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BC175A" w:rsidRPr="00DD66A3" w:rsidRDefault="00BC175A" w:rsidP="00FF099E">
            <w:pPr>
              <w:spacing w:after="0" w:line="240" w:lineRule="auto"/>
              <w:jc w:val="center"/>
              <w:rPr>
                <w:rFonts w:ascii="Times New Roman" w:hAnsi="Times New Roman" w:cs="Times New Roman"/>
                <w:sz w:val="24"/>
                <w:szCs w:val="24"/>
              </w:rPr>
            </w:pPr>
          </w:p>
          <w:p w:rsidR="00541696" w:rsidRPr="00DD66A3" w:rsidRDefault="00541696" w:rsidP="00FF099E">
            <w:pPr>
              <w:spacing w:after="0" w:line="240" w:lineRule="auto"/>
              <w:jc w:val="center"/>
              <w:rPr>
                <w:rFonts w:ascii="Times New Roman" w:hAnsi="Times New Roman" w:cs="Times New Roman"/>
                <w:sz w:val="24"/>
                <w:szCs w:val="24"/>
              </w:rPr>
            </w:pPr>
          </w:p>
          <w:p w:rsidR="00BC175A" w:rsidRPr="00DD66A3" w:rsidRDefault="00BC175A" w:rsidP="00FF099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от 19.10.2022 № 714-р «О мерах по поддержке</w:t>
            </w:r>
            <w:r w:rsidR="00083DCF" w:rsidRPr="00DD66A3">
              <w:rPr>
                <w:rFonts w:ascii="Times New Roman" w:hAnsi="Times New Roman" w:cs="Times New Roman"/>
                <w:sz w:val="24"/>
                <w:szCs w:val="24"/>
              </w:rPr>
              <w:t xml:space="preserve"> отдельных </w:t>
            </w:r>
            <w:r w:rsidR="00083DCF" w:rsidRPr="00DD66A3">
              <w:rPr>
                <w:rFonts w:ascii="Times New Roman" w:hAnsi="Times New Roman" w:cs="Times New Roman"/>
                <w:sz w:val="24"/>
                <w:szCs w:val="24"/>
              </w:rPr>
              <w:lastRenderedPageBreak/>
              <w:t>категорий</w:t>
            </w:r>
            <w:r w:rsidRPr="00DD66A3">
              <w:rPr>
                <w:rFonts w:ascii="Times New Roman" w:hAnsi="Times New Roman" w:cs="Times New Roman"/>
                <w:sz w:val="24"/>
                <w:szCs w:val="24"/>
              </w:rPr>
              <w:t xml:space="preserve"> граждан»</w:t>
            </w:r>
          </w:p>
          <w:p w:rsidR="00B55C45" w:rsidRPr="00DD66A3" w:rsidRDefault="00B55C45" w:rsidP="00FF099E">
            <w:pPr>
              <w:spacing w:after="0" w:line="240" w:lineRule="auto"/>
              <w:jc w:val="center"/>
              <w:rPr>
                <w:rFonts w:ascii="Times New Roman" w:hAnsi="Times New Roman" w:cs="Times New Roman"/>
                <w:sz w:val="24"/>
                <w:szCs w:val="24"/>
              </w:rPr>
            </w:pPr>
          </w:p>
          <w:p w:rsidR="00B55C45" w:rsidRPr="00DD66A3" w:rsidRDefault="00B55C45" w:rsidP="00CA27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«Наримановский </w:t>
            </w:r>
            <w:r w:rsidR="00CA271A" w:rsidRPr="00DD66A3">
              <w:rPr>
                <w:rFonts w:ascii="Times New Roman" w:hAnsi="Times New Roman" w:cs="Times New Roman"/>
                <w:sz w:val="24"/>
                <w:szCs w:val="24"/>
              </w:rPr>
              <w:t xml:space="preserve">муниципальный </w:t>
            </w:r>
            <w:r w:rsidRPr="00DD66A3">
              <w:rPr>
                <w:rFonts w:ascii="Times New Roman" w:hAnsi="Times New Roman" w:cs="Times New Roman"/>
                <w:sz w:val="24"/>
                <w:szCs w:val="24"/>
              </w:rPr>
              <w:t>район</w:t>
            </w:r>
            <w:r w:rsidR="00CA271A" w:rsidRPr="00DD66A3">
              <w:rPr>
                <w:rFonts w:ascii="Times New Roman" w:hAnsi="Times New Roman" w:cs="Times New Roman"/>
                <w:sz w:val="24"/>
                <w:szCs w:val="24"/>
              </w:rPr>
              <w:t xml:space="preserve"> Астраханской области</w:t>
            </w:r>
            <w:r w:rsidRPr="00DD66A3">
              <w:rPr>
                <w:rFonts w:ascii="Times New Roman" w:hAnsi="Times New Roman" w:cs="Times New Roman"/>
                <w:sz w:val="24"/>
                <w:szCs w:val="24"/>
              </w:rPr>
              <w:t>» от 12.10.2022</w:t>
            </w:r>
            <w:r w:rsidR="00CA271A" w:rsidRPr="00DD66A3">
              <w:t xml:space="preserve"> </w:t>
            </w:r>
            <w:r w:rsidR="00CA271A" w:rsidRPr="00DD66A3">
              <w:rPr>
                <w:rFonts w:ascii="Times New Roman" w:hAnsi="Times New Roman" w:cs="Times New Roman"/>
                <w:sz w:val="24"/>
                <w:szCs w:val="24"/>
              </w:rPr>
              <w:t xml:space="preserve">№ 550-р «О мерах поддержки семей </w:t>
            </w:r>
            <w:r w:rsidR="00DF67B8" w:rsidRPr="00DD66A3">
              <w:rPr>
                <w:rFonts w:ascii="Times New Roman" w:hAnsi="Times New Roman" w:cs="Times New Roman"/>
                <w:sz w:val="24"/>
                <w:szCs w:val="24"/>
              </w:rPr>
              <w:t xml:space="preserve">отдельных категорий </w:t>
            </w:r>
            <w:r w:rsidR="00CA271A" w:rsidRPr="00DD66A3">
              <w:rPr>
                <w:rFonts w:ascii="Times New Roman" w:hAnsi="Times New Roman" w:cs="Times New Roman"/>
                <w:sz w:val="24"/>
                <w:szCs w:val="24"/>
              </w:rPr>
              <w:t>граждан»</w:t>
            </w:r>
          </w:p>
          <w:p w:rsidR="0051781C" w:rsidRPr="00DD66A3" w:rsidRDefault="0051781C" w:rsidP="00CA271A">
            <w:pPr>
              <w:spacing w:after="0" w:line="240" w:lineRule="auto"/>
              <w:jc w:val="center"/>
              <w:rPr>
                <w:rFonts w:ascii="Times New Roman" w:hAnsi="Times New Roman" w:cs="Times New Roman"/>
                <w:sz w:val="24"/>
                <w:szCs w:val="24"/>
              </w:rPr>
            </w:pPr>
          </w:p>
          <w:p w:rsidR="0051781C" w:rsidRPr="00DD66A3" w:rsidRDefault="00ED7DAB" w:rsidP="0027270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администрации МО «Икрянинский район»        от 18.01.2018 № 26 п «Об утверждении Порядка установления  и взимания платы</w:t>
            </w:r>
            <w:r w:rsidR="0037570D" w:rsidRPr="00DD66A3">
              <w:rPr>
                <w:rFonts w:ascii="Times New Roman" w:hAnsi="Times New Roman" w:cs="Times New Roman"/>
                <w:sz w:val="24"/>
                <w:szCs w:val="24"/>
              </w:rPr>
              <w:t xml:space="preserve"> с родителей (законных представителей)</w:t>
            </w:r>
            <w:r w:rsidR="0027270C" w:rsidRPr="00DD66A3">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044B19" w:rsidRPr="00DD66A3" w:rsidRDefault="00044B19" w:rsidP="0027270C">
            <w:pPr>
              <w:spacing w:after="0" w:line="240" w:lineRule="auto"/>
              <w:jc w:val="center"/>
              <w:rPr>
                <w:rFonts w:ascii="Times New Roman" w:hAnsi="Times New Roman" w:cs="Times New Roman"/>
                <w:sz w:val="24"/>
                <w:szCs w:val="24"/>
              </w:rPr>
            </w:pPr>
          </w:p>
          <w:p w:rsidR="00044B19" w:rsidRPr="00DD66A3" w:rsidRDefault="00044B19" w:rsidP="0027270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главы администрации МО «Харабалинский район» от 14.10.2022 № 1246-р «О мерах по поддержке отдельных категорий граждан в МО «Харабалинский район»</w:t>
            </w:r>
          </w:p>
        </w:tc>
      </w:tr>
      <w:tr w:rsidR="00D54349" w:rsidRPr="00DD66A3" w:rsidTr="004500CC">
        <w:trPr>
          <w:trHeight w:val="143"/>
          <w:jc w:val="center"/>
        </w:trPr>
        <w:tc>
          <w:tcPr>
            <w:tcW w:w="334" w:type="dxa"/>
            <w:vAlign w:val="center"/>
          </w:tcPr>
          <w:p w:rsidR="005A6B90" w:rsidRPr="00DD66A3"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DD66A3" w:rsidRDefault="005A6B90" w:rsidP="007E232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Членам семей граждан Российской Федерации,</w:t>
            </w:r>
            <w:r w:rsidR="00566C5B" w:rsidRPr="00DD66A3">
              <w:rPr>
                <w:rFonts w:ascii="Times New Roman" w:hAnsi="Times New Roman" w:cs="Times New Roman"/>
                <w:sz w:val="24"/>
                <w:szCs w:val="24"/>
              </w:rPr>
              <w:t xml:space="preserve"> участвующих в специальной военной операции</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DD66A3" w:rsidRDefault="005A6B90"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DD66A3">
              <w:rPr>
                <w:rFonts w:ascii="Times New Roman" w:hAnsi="Times New Roman" w:cs="Times New Roman"/>
                <w:sz w:val="24"/>
                <w:szCs w:val="24"/>
              </w:rPr>
              <w:t>«О мерах по поддержке отдельных категорий граждан»</w:t>
            </w:r>
          </w:p>
          <w:p w:rsidR="00302D62" w:rsidRPr="00DD66A3" w:rsidRDefault="00302D62" w:rsidP="006A6C1A">
            <w:pPr>
              <w:spacing w:after="0" w:line="240" w:lineRule="auto"/>
              <w:jc w:val="center"/>
              <w:rPr>
                <w:rFonts w:ascii="Times New Roman" w:hAnsi="Times New Roman" w:cs="Times New Roman"/>
                <w:sz w:val="24"/>
                <w:szCs w:val="24"/>
              </w:rPr>
            </w:pPr>
          </w:p>
          <w:p w:rsidR="00BC175A" w:rsidRPr="00DD66A3" w:rsidRDefault="00302D62" w:rsidP="00106A34">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w:t>
            </w:r>
            <w:r w:rsidR="007E4E21" w:rsidRPr="00DD66A3">
              <w:rPr>
                <w:rFonts w:ascii="Times New Roman" w:hAnsi="Times New Roman" w:cs="Times New Roman"/>
                <w:sz w:val="24"/>
                <w:szCs w:val="24"/>
              </w:rPr>
              <w:t xml:space="preserve">и МО «Приволжский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от 20.10.2022 № 474р «О мерах по поддержке</w:t>
            </w:r>
            <w:r w:rsidR="00106A34" w:rsidRPr="00DD66A3">
              <w:rPr>
                <w:rFonts w:ascii="Times New Roman" w:hAnsi="Times New Roman" w:cs="Times New Roman"/>
                <w:sz w:val="24"/>
                <w:szCs w:val="24"/>
              </w:rPr>
              <w:t xml:space="preserve"> отдельных категорий</w:t>
            </w:r>
            <w:r w:rsidRPr="00DD66A3">
              <w:rPr>
                <w:rFonts w:ascii="Times New Roman" w:hAnsi="Times New Roman" w:cs="Times New Roman"/>
                <w:sz w:val="24"/>
                <w:szCs w:val="24"/>
              </w:rPr>
              <w:t xml:space="preserve"> граждан»</w:t>
            </w:r>
          </w:p>
          <w:p w:rsidR="00106A34" w:rsidRPr="00DD66A3" w:rsidRDefault="00106A34" w:rsidP="00106A34">
            <w:pPr>
              <w:spacing w:after="0" w:line="240" w:lineRule="auto"/>
              <w:jc w:val="center"/>
              <w:rPr>
                <w:rFonts w:ascii="Times New Roman" w:hAnsi="Times New Roman" w:cs="Times New Roman"/>
                <w:sz w:val="24"/>
                <w:szCs w:val="24"/>
              </w:rPr>
            </w:pPr>
          </w:p>
          <w:p w:rsidR="00106A34" w:rsidRPr="00DD66A3" w:rsidRDefault="00106A34" w:rsidP="00106A34">
            <w:pPr>
              <w:spacing w:after="0" w:line="240" w:lineRule="auto"/>
              <w:jc w:val="center"/>
              <w:rPr>
                <w:rFonts w:ascii="Times New Roman" w:hAnsi="Times New Roman" w:cs="Times New Roman"/>
                <w:sz w:val="24"/>
                <w:szCs w:val="24"/>
              </w:rPr>
            </w:pPr>
          </w:p>
          <w:p w:rsidR="00BC175A" w:rsidRPr="00DD66A3" w:rsidRDefault="00BC175A" w:rsidP="00302D6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 xml:space="preserve">от 19.10.2022 № 714-р «О мерах по поддержке </w:t>
            </w:r>
            <w:r w:rsidR="00083DCF" w:rsidRPr="00DD66A3">
              <w:rPr>
                <w:rFonts w:ascii="Times New Roman" w:hAnsi="Times New Roman" w:cs="Times New Roman"/>
                <w:sz w:val="24"/>
                <w:szCs w:val="24"/>
              </w:rPr>
              <w:t>отдельных категорий граждан</w:t>
            </w:r>
            <w:r w:rsidRPr="00DD66A3">
              <w:rPr>
                <w:rFonts w:ascii="Times New Roman" w:hAnsi="Times New Roman" w:cs="Times New Roman"/>
                <w:sz w:val="24"/>
                <w:szCs w:val="24"/>
              </w:rPr>
              <w:t>»</w:t>
            </w:r>
          </w:p>
          <w:p w:rsidR="00842E33" w:rsidRPr="00DD66A3" w:rsidRDefault="00842E33" w:rsidP="00302D62">
            <w:pPr>
              <w:spacing w:after="0" w:line="240" w:lineRule="auto"/>
              <w:jc w:val="center"/>
              <w:rPr>
                <w:rFonts w:ascii="Times New Roman" w:hAnsi="Times New Roman" w:cs="Times New Roman"/>
                <w:sz w:val="24"/>
                <w:szCs w:val="24"/>
              </w:rPr>
            </w:pPr>
          </w:p>
          <w:p w:rsidR="00541696" w:rsidRPr="00DD66A3" w:rsidRDefault="00541696" w:rsidP="00302D62">
            <w:pPr>
              <w:spacing w:after="0" w:line="240" w:lineRule="auto"/>
              <w:jc w:val="center"/>
              <w:rPr>
                <w:rFonts w:ascii="Times New Roman" w:hAnsi="Times New Roman" w:cs="Times New Roman"/>
                <w:sz w:val="24"/>
                <w:szCs w:val="24"/>
              </w:rPr>
            </w:pPr>
          </w:p>
          <w:p w:rsidR="00D476A9" w:rsidRDefault="00842E33" w:rsidP="00D476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«Камызякский район» </w:t>
            </w:r>
          </w:p>
          <w:p w:rsidR="00842E33" w:rsidRPr="00DD66A3" w:rsidRDefault="00842E33" w:rsidP="00D476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от 25.05.2023 № 178-р «О мерах по поддержке отдельных </w:t>
            </w:r>
            <w:r w:rsidRPr="00DD66A3">
              <w:rPr>
                <w:rFonts w:ascii="Times New Roman" w:hAnsi="Times New Roman" w:cs="Times New Roman"/>
                <w:sz w:val="24"/>
                <w:szCs w:val="24"/>
              </w:rPr>
              <w:lastRenderedPageBreak/>
              <w:t>категорий граждан»</w:t>
            </w:r>
          </w:p>
        </w:tc>
      </w:tr>
      <w:tr w:rsidR="00D54349" w:rsidRPr="00DD66A3" w:rsidTr="004500CC">
        <w:trPr>
          <w:trHeight w:val="143"/>
          <w:jc w:val="center"/>
        </w:trPr>
        <w:tc>
          <w:tcPr>
            <w:tcW w:w="334" w:type="dxa"/>
            <w:vAlign w:val="center"/>
          </w:tcPr>
          <w:p w:rsidR="00E42461" w:rsidRPr="00DD66A3"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DD66A3" w:rsidRDefault="00E42461" w:rsidP="00566C5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Членам семей граждан Российской Федерации, </w:t>
            </w:r>
            <w:r w:rsidR="00566C5B" w:rsidRPr="00DD66A3">
              <w:rPr>
                <w:rFonts w:ascii="Times New Roman" w:hAnsi="Times New Roman" w:cs="Times New Roman"/>
                <w:sz w:val="24"/>
                <w:szCs w:val="24"/>
              </w:rPr>
              <w:t xml:space="preserve">участвующих в специальной военной операции, </w:t>
            </w:r>
            <w:r w:rsidRPr="00DD66A3">
              <w:rPr>
                <w:rFonts w:ascii="Times New Roman" w:hAnsi="Times New Roman" w:cs="Times New Roman"/>
                <w:sz w:val="24"/>
                <w:szCs w:val="24"/>
              </w:rPr>
              <w:t xml:space="preserve">предоставляется мера поддержки в виде освобождения </w:t>
            </w:r>
            <w:r w:rsidR="00566C5B"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DD66A3">
              <w:rPr>
                <w:rFonts w:ascii="Times New Roman" w:hAnsi="Times New Roman" w:cs="Times New Roman"/>
                <w:sz w:val="24"/>
                <w:szCs w:val="24"/>
              </w:rPr>
              <w:t>образования</w:t>
            </w:r>
          </w:p>
        </w:tc>
        <w:tc>
          <w:tcPr>
            <w:tcW w:w="6530" w:type="dxa"/>
            <w:vAlign w:val="center"/>
          </w:tcPr>
          <w:p w:rsidR="00E42461" w:rsidRPr="00DD66A3" w:rsidRDefault="007E232B" w:rsidP="007E232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w:t>
            </w:r>
            <w:r w:rsidR="00E42461" w:rsidRPr="00DD66A3">
              <w:rPr>
                <w:rFonts w:ascii="Times New Roman" w:hAnsi="Times New Roman" w:cs="Times New Roman"/>
                <w:sz w:val="24"/>
                <w:szCs w:val="24"/>
              </w:rPr>
              <w:t xml:space="preserve"> МО «Чер</w:t>
            </w:r>
            <w:r w:rsidR="00B41886" w:rsidRPr="00DD66A3">
              <w:rPr>
                <w:rFonts w:ascii="Times New Roman" w:hAnsi="Times New Roman" w:cs="Times New Roman"/>
                <w:sz w:val="24"/>
                <w:szCs w:val="24"/>
              </w:rPr>
              <w:t xml:space="preserve">ноярский район» </w:t>
            </w:r>
            <w:r w:rsidR="00D476A9">
              <w:rPr>
                <w:rFonts w:ascii="Times New Roman" w:hAnsi="Times New Roman" w:cs="Times New Roman"/>
                <w:sz w:val="24"/>
                <w:szCs w:val="24"/>
              </w:rPr>
              <w:t xml:space="preserve">             от 17.11.2023 № 235</w:t>
            </w:r>
            <w:r w:rsidRPr="00DD66A3">
              <w:rPr>
                <w:rFonts w:ascii="Times New Roman" w:hAnsi="Times New Roman" w:cs="Times New Roman"/>
                <w:sz w:val="24"/>
                <w:szCs w:val="24"/>
              </w:rPr>
              <w:t>-р</w:t>
            </w:r>
            <w:r w:rsidR="00E42461" w:rsidRPr="00DD66A3">
              <w:rPr>
                <w:rFonts w:ascii="Times New Roman" w:hAnsi="Times New Roman" w:cs="Times New Roman"/>
                <w:sz w:val="24"/>
                <w:szCs w:val="24"/>
              </w:rPr>
              <w:t xml:space="preserve"> </w:t>
            </w:r>
            <w:r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00795F" w:rsidRPr="00DD66A3"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DD66A3" w:rsidRDefault="006F454F" w:rsidP="00566C5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Членам семей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00752CF7"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DD66A3" w:rsidRDefault="006F454F" w:rsidP="006F454F">
            <w:pPr>
              <w:spacing w:after="0" w:line="240" w:lineRule="auto"/>
              <w:jc w:val="center"/>
              <w:rPr>
                <w:rFonts w:ascii="Times New Roman" w:hAnsi="Times New Roman" w:cs="Times New Roman"/>
                <w:sz w:val="24"/>
                <w:szCs w:val="24"/>
              </w:rPr>
            </w:pPr>
          </w:p>
          <w:p w:rsidR="0000795F" w:rsidRPr="00DD66A3" w:rsidRDefault="006F454F" w:rsidP="00671FC3">
            <w:pPr>
              <w:spacing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Приказ </w:t>
            </w:r>
            <w:r w:rsidR="00752CF7" w:rsidRPr="00DD66A3">
              <w:rPr>
                <w:rFonts w:ascii="Times New Roman" w:hAnsi="Times New Roman" w:cs="Times New Roman"/>
                <w:sz w:val="24"/>
                <w:szCs w:val="24"/>
              </w:rPr>
              <w:t xml:space="preserve">Управления культуры администрации МО «Город Астрахань» </w:t>
            </w:r>
            <w:r w:rsidRPr="00DD66A3">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DD66A3" w:rsidTr="004500CC">
        <w:trPr>
          <w:trHeight w:val="143"/>
          <w:jc w:val="center"/>
        </w:trPr>
        <w:tc>
          <w:tcPr>
            <w:tcW w:w="334" w:type="dxa"/>
            <w:vAlign w:val="center"/>
          </w:tcPr>
          <w:p w:rsidR="005A6B90" w:rsidRPr="00DD66A3"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DD66A3">
              <w:rPr>
                <w:rFonts w:ascii="Times New Roman" w:hAnsi="Times New Roman"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DD66A3" w:rsidRDefault="00FE5B08" w:rsidP="00351DD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51DD9"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E27B53" w:rsidRPr="00DD66A3">
              <w:rPr>
                <w:rFonts w:ascii="Times New Roman" w:hAnsi="Times New Roman" w:cs="Times New Roman"/>
                <w:sz w:val="24"/>
                <w:szCs w:val="24"/>
              </w:rPr>
              <w:t>«О мерах по поддержке отдельных категорий граждан»</w:t>
            </w:r>
          </w:p>
          <w:p w:rsidR="00E27B53" w:rsidRPr="00DD66A3" w:rsidRDefault="00E27B53" w:rsidP="006A6C1A">
            <w:pPr>
              <w:spacing w:after="0" w:line="240" w:lineRule="auto"/>
              <w:jc w:val="center"/>
              <w:rPr>
                <w:rFonts w:ascii="Times New Roman" w:hAnsi="Times New Roman" w:cs="Times New Roman"/>
                <w:sz w:val="24"/>
                <w:szCs w:val="24"/>
              </w:rPr>
            </w:pPr>
          </w:p>
          <w:p w:rsidR="005C4638" w:rsidRPr="00DD66A3" w:rsidRDefault="005C4638" w:rsidP="005C463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«Ахтубинский район» </w:t>
            </w:r>
            <w:r w:rsidR="00671FC3" w:rsidRPr="00DD66A3">
              <w:rPr>
                <w:rFonts w:ascii="Times New Roman" w:hAnsi="Times New Roman" w:cs="Times New Roman"/>
                <w:sz w:val="24"/>
                <w:szCs w:val="24"/>
              </w:rPr>
              <w:t xml:space="preserve">            </w:t>
            </w:r>
            <w:r w:rsidR="00D0552E">
              <w:rPr>
                <w:rFonts w:ascii="Times New Roman" w:hAnsi="Times New Roman" w:cs="Times New Roman"/>
                <w:sz w:val="24"/>
                <w:szCs w:val="24"/>
              </w:rPr>
              <w:t xml:space="preserve">от </w:t>
            </w:r>
            <w:r w:rsidR="00D0552E" w:rsidRPr="00D0552E">
              <w:rPr>
                <w:rFonts w:ascii="Times New Roman" w:hAnsi="Times New Roman" w:cs="Times New Roman"/>
                <w:sz w:val="24"/>
                <w:szCs w:val="24"/>
              </w:rPr>
              <w:t xml:space="preserve">27.09.2023 № 486-р </w:t>
            </w:r>
            <w:r w:rsidRPr="00DD66A3">
              <w:rPr>
                <w:rFonts w:ascii="Times New Roman" w:hAnsi="Times New Roman" w:cs="Times New Roman"/>
                <w:sz w:val="24"/>
                <w:szCs w:val="24"/>
              </w:rPr>
              <w:t>«</w:t>
            </w:r>
            <w:r w:rsidR="00B50147" w:rsidRPr="00DD66A3">
              <w:rPr>
                <w:rFonts w:ascii="Times New Roman" w:hAnsi="Times New Roman" w:cs="Times New Roman"/>
                <w:sz w:val="24"/>
                <w:szCs w:val="24"/>
              </w:rPr>
              <w:t>О мерах по поддержке отдельных категорий граждан</w:t>
            </w:r>
            <w:r w:rsidRPr="00DD66A3">
              <w:rPr>
                <w:rFonts w:ascii="Times New Roman" w:hAnsi="Times New Roman" w:cs="Times New Roman"/>
                <w:sz w:val="24"/>
                <w:szCs w:val="24"/>
              </w:rPr>
              <w:t>»</w:t>
            </w:r>
          </w:p>
          <w:p w:rsidR="006E68E5" w:rsidRPr="00DD66A3" w:rsidRDefault="006E68E5" w:rsidP="005C4638">
            <w:pPr>
              <w:spacing w:after="0" w:line="240" w:lineRule="auto"/>
              <w:jc w:val="center"/>
              <w:rPr>
                <w:rFonts w:ascii="Times New Roman" w:hAnsi="Times New Roman" w:cs="Times New Roman"/>
                <w:sz w:val="24"/>
                <w:szCs w:val="24"/>
              </w:rPr>
            </w:pPr>
          </w:p>
          <w:p w:rsidR="006E68E5" w:rsidRPr="00DD66A3" w:rsidRDefault="006E68E5"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«Енотаевский район» Астраханской области от 14.10.2022 № 386-р «</w:t>
            </w:r>
            <w:r w:rsidR="00AD0170" w:rsidRPr="00DD66A3">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r w:rsidRPr="00DD66A3">
              <w:rPr>
                <w:rFonts w:ascii="Times New Roman" w:hAnsi="Times New Roman" w:cs="Times New Roman"/>
                <w:sz w:val="24"/>
                <w:szCs w:val="24"/>
              </w:rPr>
              <w:t>»</w:t>
            </w:r>
          </w:p>
          <w:p w:rsidR="00BD66F7" w:rsidRPr="00DD66A3" w:rsidRDefault="00BD66F7" w:rsidP="00BD66F7">
            <w:pPr>
              <w:spacing w:after="0" w:line="240" w:lineRule="auto"/>
              <w:rPr>
                <w:rFonts w:ascii="Times New Roman" w:hAnsi="Times New Roman" w:cs="Times New Roman"/>
                <w:sz w:val="24"/>
                <w:szCs w:val="24"/>
              </w:rPr>
            </w:pPr>
          </w:p>
          <w:p w:rsidR="00957972" w:rsidRPr="00DD66A3" w:rsidRDefault="00957972"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2D1791" w:rsidRPr="00DD66A3">
              <w:rPr>
                <w:rFonts w:ascii="Times New Roman" w:hAnsi="Times New Roman" w:cs="Times New Roman"/>
                <w:sz w:val="24"/>
                <w:szCs w:val="24"/>
              </w:rPr>
              <w:t xml:space="preserve"> от 12.10 2022</w:t>
            </w:r>
            <w:r w:rsidRPr="00DD66A3">
              <w:rPr>
                <w:rFonts w:ascii="Times New Roman" w:hAnsi="Times New Roman" w:cs="Times New Roman"/>
                <w:sz w:val="24"/>
                <w:szCs w:val="24"/>
              </w:rPr>
              <w:t xml:space="preserve"> </w:t>
            </w:r>
            <w:r w:rsidR="002D1791" w:rsidRPr="00DD66A3">
              <w:rPr>
                <w:rFonts w:ascii="Times New Roman" w:hAnsi="Times New Roman" w:cs="Times New Roman"/>
                <w:sz w:val="24"/>
                <w:szCs w:val="24"/>
              </w:rPr>
              <w:t xml:space="preserve">         </w:t>
            </w:r>
            <w:r w:rsidRPr="00DD66A3">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DD66A3" w:rsidRDefault="00BD66F7" w:rsidP="006E68E5">
            <w:pPr>
              <w:spacing w:after="0" w:line="240" w:lineRule="auto"/>
              <w:jc w:val="center"/>
              <w:rPr>
                <w:rFonts w:ascii="Times New Roman" w:hAnsi="Times New Roman" w:cs="Times New Roman"/>
                <w:sz w:val="24"/>
                <w:szCs w:val="24"/>
              </w:rPr>
            </w:pPr>
          </w:p>
          <w:p w:rsidR="00BD66F7" w:rsidRPr="00DD66A3" w:rsidRDefault="005D7684" w:rsidP="005D7684">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157D6B" w:rsidRPr="00DD66A3" w:rsidRDefault="00157D6B" w:rsidP="005D7684">
            <w:pPr>
              <w:spacing w:after="0" w:line="240" w:lineRule="auto"/>
              <w:jc w:val="center"/>
              <w:rPr>
                <w:rFonts w:ascii="Times New Roman" w:hAnsi="Times New Roman" w:cs="Times New Roman"/>
                <w:sz w:val="24"/>
                <w:szCs w:val="24"/>
              </w:rPr>
            </w:pPr>
          </w:p>
          <w:p w:rsidR="00157D6B" w:rsidRPr="00DD66A3" w:rsidRDefault="00157D6B" w:rsidP="00D476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«Черноярский район»              от </w:t>
            </w:r>
            <w:r w:rsidR="00D476A9" w:rsidRPr="00D476A9">
              <w:rPr>
                <w:rFonts w:ascii="Times New Roman" w:hAnsi="Times New Roman" w:cs="Times New Roman"/>
                <w:sz w:val="24"/>
                <w:szCs w:val="24"/>
              </w:rPr>
              <w:t xml:space="preserve">17.11.2023 № 235-р </w:t>
            </w:r>
            <w:r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351DD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51DD9"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p w:rsidR="00BD66F7" w:rsidRPr="00DD66A3" w:rsidRDefault="00BD66F7" w:rsidP="006A6C1A">
            <w:pPr>
              <w:spacing w:after="0" w:line="240" w:lineRule="auto"/>
              <w:jc w:val="center"/>
              <w:rPr>
                <w:rFonts w:ascii="Times New Roman" w:hAnsi="Times New Roman" w:cs="Times New Roman"/>
                <w:sz w:val="24"/>
                <w:szCs w:val="24"/>
              </w:rPr>
            </w:pPr>
          </w:p>
          <w:p w:rsidR="00842E33" w:rsidRPr="00DD66A3" w:rsidRDefault="00842E33"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D961E3" w:rsidRPr="00DD66A3" w:rsidRDefault="00D961E3" w:rsidP="006A6C1A">
            <w:pPr>
              <w:spacing w:after="0" w:line="240" w:lineRule="auto"/>
              <w:jc w:val="center"/>
              <w:rPr>
                <w:rFonts w:ascii="Times New Roman" w:hAnsi="Times New Roman" w:cs="Times New Roman"/>
                <w:sz w:val="24"/>
                <w:szCs w:val="24"/>
              </w:rPr>
            </w:pPr>
          </w:p>
          <w:p w:rsidR="00D961E3" w:rsidRPr="00DD66A3" w:rsidRDefault="00D961E3"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«Черноярский район»         </w:t>
            </w:r>
            <w:r w:rsidR="00D476A9">
              <w:rPr>
                <w:rFonts w:ascii="Times New Roman" w:hAnsi="Times New Roman" w:cs="Times New Roman"/>
                <w:sz w:val="24"/>
                <w:szCs w:val="24"/>
              </w:rPr>
              <w:t xml:space="preserve">     от </w:t>
            </w:r>
            <w:r w:rsidR="00D476A9" w:rsidRPr="00D476A9">
              <w:rPr>
                <w:rFonts w:ascii="Times New Roman" w:hAnsi="Times New Roman" w:cs="Times New Roman"/>
                <w:sz w:val="24"/>
                <w:szCs w:val="24"/>
              </w:rPr>
              <w:t xml:space="preserve">17.11.2023 № 235-р </w:t>
            </w:r>
            <w:r w:rsidRPr="00DD66A3">
              <w:rPr>
                <w:rFonts w:ascii="Times New Roman" w:hAnsi="Times New Roman" w:cs="Times New Roman"/>
                <w:sz w:val="24"/>
                <w:szCs w:val="24"/>
              </w:rPr>
              <w:t>«О мерах по поддержке отдельных категорий граждан»</w:t>
            </w:r>
          </w:p>
          <w:p w:rsidR="00B86F00" w:rsidRPr="00DD66A3" w:rsidRDefault="00B86F00" w:rsidP="006A6C1A">
            <w:pPr>
              <w:spacing w:after="0" w:line="240" w:lineRule="auto"/>
              <w:jc w:val="center"/>
              <w:rPr>
                <w:rFonts w:ascii="Times New Roman" w:hAnsi="Times New Roman" w:cs="Times New Roman"/>
                <w:sz w:val="24"/>
                <w:szCs w:val="24"/>
              </w:rPr>
            </w:pPr>
          </w:p>
          <w:p w:rsidR="00B86F00" w:rsidRPr="00DD66A3" w:rsidRDefault="007759DF" w:rsidP="00775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Постановление </w:t>
            </w:r>
            <w:r w:rsidR="00AD2DCA" w:rsidRPr="00DD66A3">
              <w:rPr>
                <w:rFonts w:ascii="Times New Roman" w:hAnsi="Times New Roman" w:cs="Times New Roman"/>
                <w:sz w:val="24"/>
                <w:szCs w:val="24"/>
              </w:rPr>
              <w:t>администрации МО «</w:t>
            </w:r>
            <w:r>
              <w:rPr>
                <w:rFonts w:ascii="Times New Roman" w:hAnsi="Times New Roman" w:cs="Times New Roman"/>
                <w:sz w:val="24"/>
                <w:szCs w:val="24"/>
              </w:rPr>
              <w:t xml:space="preserve">Городской округ </w:t>
            </w:r>
            <w:r w:rsidR="00AD2DCA" w:rsidRPr="00DD66A3">
              <w:rPr>
                <w:rFonts w:ascii="Times New Roman" w:hAnsi="Times New Roman" w:cs="Times New Roman"/>
                <w:sz w:val="24"/>
                <w:szCs w:val="24"/>
              </w:rPr>
              <w:t>ЗАТО Знаменск</w:t>
            </w:r>
            <w:r>
              <w:rPr>
                <w:rFonts w:ascii="Times New Roman" w:hAnsi="Times New Roman" w:cs="Times New Roman"/>
                <w:sz w:val="24"/>
                <w:szCs w:val="24"/>
              </w:rPr>
              <w:t xml:space="preserve"> Астраханской области</w:t>
            </w:r>
            <w:r w:rsidR="00AD2DCA" w:rsidRPr="00DD66A3">
              <w:rPr>
                <w:rFonts w:ascii="Times New Roman" w:hAnsi="Times New Roman" w:cs="Times New Roman"/>
                <w:sz w:val="24"/>
                <w:szCs w:val="24"/>
              </w:rPr>
              <w:t>»</w:t>
            </w:r>
            <w:r>
              <w:rPr>
                <w:rFonts w:ascii="Times New Roman" w:hAnsi="Times New Roman" w:cs="Times New Roman"/>
                <w:sz w:val="24"/>
                <w:szCs w:val="24"/>
              </w:rPr>
              <w:t xml:space="preserve"> от 01.11.2023 № 1183</w:t>
            </w:r>
            <w:r w:rsidR="00AD2DCA" w:rsidRPr="00DD66A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2DCA" w:rsidRPr="00DD66A3">
              <w:rPr>
                <w:rFonts w:ascii="Times New Roman" w:hAnsi="Times New Roman" w:cs="Times New Roman"/>
                <w:sz w:val="24"/>
                <w:szCs w:val="24"/>
              </w:rPr>
              <w:t>«О мерах поддержки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2D1791" w:rsidP="00FE5B0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51DD9"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DD66A3"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DD66A3" w:rsidRDefault="00975615" w:rsidP="008E686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10.10.2022 № 655-р </w:t>
            </w:r>
            <w:r w:rsidR="008E6865"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351DD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51DD9"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DD66A3" w:rsidRDefault="00541696" w:rsidP="00351DD9">
            <w:pPr>
              <w:spacing w:after="0" w:line="240" w:lineRule="auto"/>
              <w:jc w:val="center"/>
              <w:rPr>
                <w:rFonts w:ascii="Times New Roman" w:hAnsi="Times New Roman" w:cs="Times New Roman"/>
                <w:sz w:val="24"/>
                <w:szCs w:val="24"/>
              </w:rPr>
            </w:pPr>
          </w:p>
          <w:p w:rsidR="00893BEB" w:rsidRPr="00DD66A3"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DD66A3" w:rsidRDefault="00975615" w:rsidP="008E686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541696">
            <w:pPr>
              <w:spacing w:after="0" w:line="240" w:lineRule="auto"/>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570935"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предоставляется право на бесплатное посещение учреждений культуры (кинотеатров, музеев, концертных залов и других)</w:t>
            </w:r>
          </w:p>
        </w:tc>
        <w:tc>
          <w:tcPr>
            <w:tcW w:w="6530" w:type="dxa"/>
            <w:vAlign w:val="center"/>
          </w:tcPr>
          <w:p w:rsidR="005C4638"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p w:rsidR="008E6865" w:rsidRPr="00DD66A3" w:rsidRDefault="008E6865" w:rsidP="006A6C1A">
            <w:pPr>
              <w:spacing w:after="0" w:line="240" w:lineRule="auto"/>
              <w:jc w:val="center"/>
              <w:rPr>
                <w:rFonts w:ascii="Times New Roman" w:hAnsi="Times New Roman" w:cs="Times New Roman"/>
                <w:sz w:val="24"/>
                <w:szCs w:val="24"/>
              </w:rPr>
            </w:pPr>
          </w:p>
          <w:p w:rsidR="005C4638" w:rsidRPr="00DD66A3" w:rsidRDefault="005C4638"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«Ахтубинский район» </w:t>
            </w:r>
            <w:r w:rsidR="00141AA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w:t>
            </w:r>
            <w:r w:rsidR="00D0552E" w:rsidRPr="00D0552E">
              <w:rPr>
                <w:rFonts w:ascii="Times New Roman" w:hAnsi="Times New Roman" w:cs="Times New Roman"/>
                <w:sz w:val="24"/>
                <w:szCs w:val="24"/>
              </w:rPr>
              <w:t xml:space="preserve">27.09.2023 № 486-р </w:t>
            </w:r>
            <w:r w:rsidRPr="00DD66A3">
              <w:rPr>
                <w:rFonts w:ascii="Times New Roman" w:hAnsi="Times New Roman" w:cs="Times New Roman"/>
                <w:sz w:val="24"/>
                <w:szCs w:val="24"/>
              </w:rPr>
              <w:t>«</w:t>
            </w:r>
            <w:r w:rsidR="00B50147" w:rsidRPr="00DD66A3">
              <w:rPr>
                <w:rFonts w:ascii="Times New Roman" w:hAnsi="Times New Roman" w:cs="Times New Roman"/>
                <w:sz w:val="24"/>
                <w:szCs w:val="24"/>
              </w:rPr>
              <w:t>О мерах по поддержке отдельных категорий граждан</w:t>
            </w:r>
            <w:r w:rsidRPr="00DD66A3">
              <w:rPr>
                <w:rFonts w:ascii="Times New Roman" w:hAnsi="Times New Roman" w:cs="Times New Roman"/>
                <w:sz w:val="24"/>
                <w:szCs w:val="24"/>
              </w:rPr>
              <w:t>»</w:t>
            </w:r>
          </w:p>
          <w:p w:rsidR="006E68E5" w:rsidRPr="00DD66A3" w:rsidRDefault="006E68E5" w:rsidP="006A6C1A">
            <w:pPr>
              <w:spacing w:after="0" w:line="240" w:lineRule="auto"/>
              <w:jc w:val="center"/>
              <w:rPr>
                <w:rFonts w:ascii="Times New Roman" w:hAnsi="Times New Roman" w:cs="Times New Roman"/>
                <w:sz w:val="24"/>
                <w:szCs w:val="24"/>
              </w:rPr>
            </w:pPr>
          </w:p>
          <w:p w:rsidR="006E68E5" w:rsidRPr="00DD66A3" w:rsidRDefault="006E68E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«Енотаевский район» Астраханской области от 14.10.2022 № 386-р «</w:t>
            </w:r>
            <w:r w:rsidR="00AD0170" w:rsidRPr="00DD66A3">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r w:rsidRPr="00DD66A3">
              <w:rPr>
                <w:rFonts w:ascii="Times New Roman" w:hAnsi="Times New Roman" w:cs="Times New Roman"/>
                <w:sz w:val="24"/>
                <w:szCs w:val="24"/>
              </w:rPr>
              <w:t>»</w:t>
            </w:r>
          </w:p>
          <w:p w:rsidR="00302D62" w:rsidRPr="00DD66A3" w:rsidRDefault="00302D62" w:rsidP="006A6C1A">
            <w:pPr>
              <w:spacing w:after="0" w:line="240" w:lineRule="auto"/>
              <w:jc w:val="center"/>
              <w:rPr>
                <w:rFonts w:ascii="Times New Roman" w:hAnsi="Times New Roman" w:cs="Times New Roman"/>
                <w:sz w:val="24"/>
                <w:szCs w:val="24"/>
              </w:rPr>
            </w:pPr>
          </w:p>
          <w:p w:rsidR="00302D62" w:rsidRPr="00DD66A3" w:rsidRDefault="00302D62"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w:t>
            </w:r>
            <w:r w:rsidR="005116BD" w:rsidRPr="00DD66A3">
              <w:rPr>
                <w:rFonts w:ascii="Times New Roman" w:hAnsi="Times New Roman" w:cs="Times New Roman"/>
                <w:sz w:val="24"/>
                <w:szCs w:val="24"/>
              </w:rPr>
              <w:t xml:space="preserve">«Приволжский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705D18"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FF099E" w:rsidRPr="00DD66A3" w:rsidRDefault="00FF099E" w:rsidP="006A6C1A">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«Лиманский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9C2A63" w:rsidRPr="00DD66A3" w:rsidRDefault="009C2A63" w:rsidP="006A6C1A">
            <w:pPr>
              <w:spacing w:after="0" w:line="240" w:lineRule="auto"/>
              <w:jc w:val="center"/>
              <w:rPr>
                <w:rFonts w:ascii="Times New Roman" w:hAnsi="Times New Roman" w:cs="Times New Roman"/>
                <w:sz w:val="24"/>
                <w:szCs w:val="24"/>
              </w:rPr>
            </w:pPr>
          </w:p>
          <w:p w:rsidR="009C2A63" w:rsidRPr="00DD66A3" w:rsidRDefault="009C2A63"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B55C45" w:rsidRPr="00DD66A3" w:rsidRDefault="00B55C45" w:rsidP="006A6C1A">
            <w:pPr>
              <w:spacing w:after="0" w:line="240" w:lineRule="auto"/>
              <w:jc w:val="center"/>
              <w:rPr>
                <w:rFonts w:ascii="Times New Roman" w:hAnsi="Times New Roman" w:cs="Times New Roman"/>
                <w:sz w:val="24"/>
                <w:szCs w:val="24"/>
              </w:rPr>
            </w:pPr>
          </w:p>
          <w:p w:rsidR="00B55C45" w:rsidRPr="00DD66A3" w:rsidRDefault="00CA271A"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E46F88" w:rsidRPr="00DD66A3" w:rsidRDefault="00E46F88" w:rsidP="006A6C1A">
            <w:pPr>
              <w:spacing w:after="0" w:line="240" w:lineRule="auto"/>
              <w:jc w:val="center"/>
              <w:rPr>
                <w:rFonts w:ascii="Times New Roman" w:hAnsi="Times New Roman" w:cs="Times New Roman"/>
                <w:sz w:val="24"/>
                <w:szCs w:val="24"/>
              </w:rPr>
            </w:pPr>
          </w:p>
          <w:p w:rsidR="00AD2DCA" w:rsidRDefault="004C440C" w:rsidP="006A6C1A">
            <w:pPr>
              <w:spacing w:after="0" w:line="240" w:lineRule="auto"/>
              <w:jc w:val="center"/>
              <w:rPr>
                <w:rFonts w:ascii="Times New Roman" w:hAnsi="Times New Roman" w:cs="Times New Roman"/>
                <w:sz w:val="24"/>
                <w:szCs w:val="24"/>
              </w:rPr>
            </w:pPr>
            <w:r w:rsidRPr="004C440C">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4C440C" w:rsidRPr="00DD66A3" w:rsidRDefault="004C440C" w:rsidP="006A6C1A">
            <w:pPr>
              <w:spacing w:after="0" w:line="240" w:lineRule="auto"/>
              <w:jc w:val="center"/>
              <w:rPr>
                <w:rFonts w:ascii="Times New Roman" w:hAnsi="Times New Roman" w:cs="Times New Roman"/>
                <w:sz w:val="24"/>
                <w:szCs w:val="24"/>
              </w:rPr>
            </w:pPr>
          </w:p>
          <w:p w:rsidR="00C35DCB" w:rsidRPr="00DD66A3" w:rsidRDefault="00C35DCB"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главы администрации МО «Харабалинский </w:t>
            </w:r>
            <w:r w:rsidRPr="00DD66A3">
              <w:rPr>
                <w:rFonts w:ascii="Times New Roman" w:hAnsi="Times New Roman" w:cs="Times New Roman"/>
                <w:sz w:val="24"/>
                <w:szCs w:val="24"/>
              </w:rPr>
              <w:lastRenderedPageBreak/>
              <w:t>район» от 14.10.2022 № 1246-р «О мерах по поддержке отдельных категорий граждан в МО «Харабалинский район»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DD66A3" w:rsidRDefault="00AA7E0A" w:rsidP="00AA7E0A">
            <w:pPr>
              <w:jc w:val="center"/>
              <w:rPr>
                <w:rFonts w:ascii="Times New Roman" w:hAnsi="Times New Roman" w:cs="Times New Roman"/>
                <w:sz w:val="24"/>
                <w:szCs w:val="24"/>
              </w:rPr>
            </w:pPr>
            <w:r w:rsidRPr="00DD66A3">
              <w:rPr>
                <w:rFonts w:ascii="Times New Roman" w:hAnsi="Times New Roman"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p w:rsidR="00954C9D" w:rsidRPr="00DD66A3" w:rsidRDefault="00954C9D" w:rsidP="006A6C1A">
            <w:pPr>
              <w:spacing w:after="0" w:line="240" w:lineRule="auto"/>
              <w:jc w:val="center"/>
              <w:rPr>
                <w:rFonts w:ascii="Times New Roman" w:hAnsi="Times New Roman" w:cs="Times New Roman"/>
                <w:sz w:val="24"/>
                <w:szCs w:val="24"/>
              </w:rPr>
            </w:pPr>
          </w:p>
          <w:p w:rsidR="00954C9D" w:rsidRPr="00DD66A3" w:rsidRDefault="00954C9D" w:rsidP="00954C9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Pr="00DD66A3">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DD66A3" w:rsidRDefault="00B55C45" w:rsidP="00954C9D">
            <w:pPr>
              <w:spacing w:after="0" w:line="240" w:lineRule="auto"/>
              <w:jc w:val="center"/>
              <w:rPr>
                <w:rFonts w:ascii="Times New Roman" w:hAnsi="Times New Roman" w:cs="Times New Roman"/>
                <w:sz w:val="24"/>
                <w:szCs w:val="24"/>
              </w:rPr>
            </w:pPr>
          </w:p>
          <w:p w:rsidR="00B55C45" w:rsidRPr="00DD66A3" w:rsidRDefault="00CA271A" w:rsidP="00DF67B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FD6F8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FD6F8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предоставляется мера поддержки в виде</w:t>
            </w:r>
            <w:r w:rsidRPr="00DD66A3">
              <w:t xml:space="preserve"> </w:t>
            </w:r>
            <w:r w:rsidRPr="00DD66A3">
              <w:rPr>
                <w:rFonts w:ascii="Times New Roman" w:hAnsi="Times New Roman" w:cs="Times New Roman"/>
                <w:sz w:val="24"/>
                <w:szCs w:val="24"/>
              </w:rPr>
              <w:t>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DD66A3" w:rsidRDefault="00975615" w:rsidP="008E686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FD6F8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FD6F8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52723D" w:rsidRPr="00DD66A3">
              <w:rPr>
                <w:rFonts w:ascii="Times New Roman" w:hAnsi="Times New Roman" w:cs="Times New Roman"/>
                <w:sz w:val="24"/>
                <w:szCs w:val="24"/>
              </w:rPr>
              <w:t>«О мерах по поддержке отдельных категорий граждан»</w:t>
            </w:r>
          </w:p>
          <w:p w:rsidR="0052723D" w:rsidRPr="00DD66A3" w:rsidRDefault="0052723D" w:rsidP="006A6C1A">
            <w:pPr>
              <w:spacing w:after="0" w:line="240" w:lineRule="auto"/>
              <w:jc w:val="center"/>
              <w:rPr>
                <w:rFonts w:ascii="Times New Roman" w:hAnsi="Times New Roman" w:cs="Times New Roman"/>
                <w:sz w:val="24"/>
                <w:szCs w:val="24"/>
              </w:rPr>
            </w:pPr>
          </w:p>
          <w:p w:rsidR="00B55C45" w:rsidRPr="00DD66A3" w:rsidRDefault="00CA271A"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E46F88" w:rsidRPr="00DD66A3" w:rsidRDefault="00E46F88" w:rsidP="006A6C1A">
            <w:pPr>
              <w:spacing w:after="0" w:line="240" w:lineRule="auto"/>
              <w:jc w:val="center"/>
              <w:rPr>
                <w:rFonts w:ascii="Times New Roman" w:hAnsi="Times New Roman" w:cs="Times New Roman"/>
                <w:sz w:val="24"/>
                <w:szCs w:val="24"/>
              </w:rPr>
            </w:pPr>
          </w:p>
          <w:p w:rsidR="00E46F88" w:rsidRPr="00DD66A3" w:rsidRDefault="004C440C" w:rsidP="006A6C1A">
            <w:pPr>
              <w:spacing w:after="0" w:line="240" w:lineRule="auto"/>
              <w:jc w:val="center"/>
              <w:rPr>
                <w:rFonts w:ascii="Times New Roman" w:hAnsi="Times New Roman" w:cs="Times New Roman"/>
                <w:sz w:val="24"/>
                <w:szCs w:val="24"/>
              </w:rPr>
            </w:pPr>
            <w:r w:rsidRPr="004C440C">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Семьям граждан,</w:t>
            </w:r>
            <w:r w:rsidR="00FD6F8B" w:rsidRPr="00DD66A3">
              <w:t xml:space="preserve"> </w:t>
            </w:r>
            <w:r w:rsidR="00FD6F8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xml:space="preserve">, предоставляется мера поддержки в виде оказания помощи в получении </w:t>
            </w:r>
            <w:r w:rsidRPr="00DD66A3">
              <w:rPr>
                <w:rFonts w:ascii="Times New Roman" w:hAnsi="Times New Roman" w:cs="Times New Roman"/>
                <w:sz w:val="24"/>
                <w:szCs w:val="24"/>
              </w:rPr>
              <w:lastRenderedPageBreak/>
              <w:t>юридических услуг (в том числе бесплатно)</w:t>
            </w:r>
          </w:p>
          <w:p w:rsidR="00FE5B08" w:rsidRPr="00DD66A3"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Распоряжение Губернатора Астраханской области от 10.10.2022 № 655-р </w:t>
            </w:r>
            <w:r w:rsidR="0052723D" w:rsidRPr="00DD66A3">
              <w:rPr>
                <w:rFonts w:ascii="Times New Roman" w:hAnsi="Times New Roman" w:cs="Times New Roman"/>
                <w:sz w:val="24"/>
                <w:szCs w:val="24"/>
              </w:rPr>
              <w:t xml:space="preserve">«О мерах по поддержке отдельных </w:t>
            </w:r>
            <w:r w:rsidR="0052723D" w:rsidRPr="00DD66A3">
              <w:rPr>
                <w:rFonts w:ascii="Times New Roman" w:hAnsi="Times New Roman" w:cs="Times New Roman"/>
                <w:sz w:val="24"/>
                <w:szCs w:val="24"/>
              </w:rPr>
              <w:lastRenderedPageBreak/>
              <w:t>категорий граждан»</w:t>
            </w:r>
          </w:p>
          <w:p w:rsidR="0052723D" w:rsidRPr="00DD66A3" w:rsidRDefault="0052723D" w:rsidP="006A6C1A">
            <w:pPr>
              <w:spacing w:after="0" w:line="240" w:lineRule="auto"/>
              <w:jc w:val="center"/>
              <w:rPr>
                <w:rFonts w:ascii="Times New Roman" w:hAnsi="Times New Roman" w:cs="Times New Roman"/>
                <w:sz w:val="24"/>
                <w:szCs w:val="24"/>
              </w:rPr>
            </w:pPr>
          </w:p>
          <w:p w:rsidR="00B55C45" w:rsidRPr="00DD66A3" w:rsidRDefault="00CA271A"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2C6419" w:rsidRPr="00DD66A3" w:rsidRDefault="002C6419" w:rsidP="006A6C1A">
            <w:pPr>
              <w:spacing w:after="0" w:line="240" w:lineRule="auto"/>
              <w:jc w:val="center"/>
              <w:rPr>
                <w:rFonts w:ascii="Times New Roman" w:hAnsi="Times New Roman" w:cs="Times New Roman"/>
                <w:sz w:val="24"/>
                <w:szCs w:val="24"/>
              </w:rPr>
            </w:pPr>
          </w:p>
          <w:p w:rsidR="002C6419" w:rsidRPr="00DD66A3" w:rsidRDefault="004C440C" w:rsidP="006A6C1A">
            <w:pPr>
              <w:spacing w:after="0" w:line="240" w:lineRule="auto"/>
              <w:jc w:val="center"/>
              <w:rPr>
                <w:rFonts w:ascii="Times New Roman" w:hAnsi="Times New Roman" w:cs="Times New Roman"/>
                <w:sz w:val="24"/>
                <w:szCs w:val="24"/>
              </w:rPr>
            </w:pPr>
            <w:r w:rsidRPr="004C440C">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5C4638" w:rsidRPr="00DD66A3"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DD66A3"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предоставляется мера поддержки в виде о</w:t>
            </w:r>
            <w:r w:rsidR="005B08A9" w:rsidRPr="00DD66A3">
              <w:rPr>
                <w:rFonts w:ascii="Times New Roman" w:hAnsi="Times New Roman" w:cs="Times New Roman"/>
                <w:sz w:val="24"/>
                <w:szCs w:val="24"/>
              </w:rPr>
              <w:t>казани</w:t>
            </w:r>
            <w:r w:rsidRPr="00DD66A3">
              <w:rPr>
                <w:rFonts w:ascii="Times New Roman" w:hAnsi="Times New Roman" w:cs="Times New Roman"/>
                <w:sz w:val="24"/>
                <w:szCs w:val="24"/>
              </w:rPr>
              <w:t>я</w:t>
            </w:r>
            <w:r w:rsidR="005B08A9" w:rsidRPr="00DD66A3">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DD66A3" w:rsidRDefault="005B08A9" w:rsidP="005B08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«Ахтубинский район» </w:t>
            </w:r>
            <w:r w:rsidRPr="00DD66A3">
              <w:rPr>
                <w:rFonts w:ascii="Times New Roman" w:hAnsi="Times New Roman" w:cs="Times New Roman"/>
                <w:sz w:val="24"/>
                <w:szCs w:val="24"/>
              </w:rPr>
              <w:br/>
              <w:t xml:space="preserve">от </w:t>
            </w:r>
            <w:r w:rsidR="00D0552E" w:rsidRPr="00D0552E">
              <w:rPr>
                <w:rFonts w:ascii="Times New Roman" w:hAnsi="Times New Roman" w:cs="Times New Roman"/>
                <w:sz w:val="24"/>
                <w:szCs w:val="24"/>
              </w:rPr>
              <w:t xml:space="preserve">27.09.2023 № 486-р </w:t>
            </w:r>
            <w:r w:rsidRPr="00DD66A3">
              <w:rPr>
                <w:rFonts w:ascii="Times New Roman" w:hAnsi="Times New Roman" w:cs="Times New Roman"/>
                <w:sz w:val="24"/>
                <w:szCs w:val="24"/>
              </w:rPr>
              <w:t>«О мерах по поддержке</w:t>
            </w:r>
            <w:r w:rsidR="00B50147" w:rsidRPr="00DD66A3">
              <w:rPr>
                <w:rFonts w:ascii="Times New Roman" w:hAnsi="Times New Roman" w:cs="Times New Roman"/>
                <w:sz w:val="24"/>
                <w:szCs w:val="24"/>
              </w:rPr>
              <w:t xml:space="preserve"> отдельных категорий</w:t>
            </w:r>
            <w:r w:rsidRPr="00DD66A3">
              <w:rPr>
                <w:rFonts w:ascii="Times New Roman" w:hAnsi="Times New Roman" w:cs="Times New Roman"/>
                <w:sz w:val="24"/>
                <w:szCs w:val="24"/>
              </w:rPr>
              <w:t xml:space="preserve"> граждан»</w:t>
            </w:r>
          </w:p>
          <w:p w:rsidR="00BD66F7" w:rsidRPr="00DD66A3" w:rsidRDefault="00BD66F7" w:rsidP="005B08A9">
            <w:pPr>
              <w:spacing w:after="0" w:line="240" w:lineRule="auto"/>
              <w:jc w:val="center"/>
              <w:rPr>
                <w:rFonts w:ascii="Times New Roman" w:hAnsi="Times New Roman" w:cs="Times New Roman"/>
                <w:sz w:val="24"/>
                <w:szCs w:val="24"/>
              </w:rPr>
            </w:pPr>
          </w:p>
          <w:p w:rsidR="009C1D05" w:rsidRPr="00DD66A3" w:rsidRDefault="009C1D05" w:rsidP="009C1D0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FF099E" w:rsidRPr="00DD66A3" w:rsidRDefault="00FF099E" w:rsidP="005B08A9">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«Лиманский район» </w:t>
            </w:r>
            <w:r w:rsidRPr="00DD66A3">
              <w:rPr>
                <w:rFonts w:ascii="Times New Roman" w:hAnsi="Times New Roman" w:cs="Times New Roman"/>
                <w:sz w:val="24"/>
                <w:szCs w:val="24"/>
              </w:rPr>
              <w:br/>
            </w:r>
            <w:r w:rsidR="00997F16" w:rsidRPr="00DD66A3">
              <w:rPr>
                <w:rFonts w:ascii="Times New Roman" w:hAnsi="Times New Roman" w:cs="Times New Roman"/>
                <w:sz w:val="24"/>
                <w:szCs w:val="24"/>
              </w:rPr>
              <w:t>от 23.05.2023 № 173-р «О мерах по поддержке участников специальной военной операции и членов их семей»</w:t>
            </w:r>
          </w:p>
          <w:p w:rsidR="00B55C45" w:rsidRPr="00DD66A3" w:rsidRDefault="00B55C45" w:rsidP="005B08A9">
            <w:pPr>
              <w:spacing w:after="0" w:line="240" w:lineRule="auto"/>
              <w:jc w:val="center"/>
              <w:rPr>
                <w:rFonts w:ascii="Times New Roman" w:hAnsi="Times New Roman" w:cs="Times New Roman"/>
                <w:sz w:val="24"/>
                <w:szCs w:val="24"/>
              </w:rPr>
            </w:pPr>
          </w:p>
          <w:p w:rsidR="002C6419" w:rsidRDefault="00CA271A" w:rsidP="002C641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FB10AB" w:rsidRPr="00DD66A3" w:rsidRDefault="00FB10AB" w:rsidP="002C6419">
            <w:pPr>
              <w:spacing w:after="0" w:line="240" w:lineRule="auto"/>
              <w:jc w:val="center"/>
              <w:rPr>
                <w:rFonts w:ascii="Times New Roman" w:hAnsi="Times New Roman" w:cs="Times New Roman"/>
                <w:sz w:val="24"/>
                <w:szCs w:val="24"/>
              </w:rPr>
            </w:pPr>
          </w:p>
          <w:p w:rsidR="00AD2DCA" w:rsidRDefault="00FB10AB" w:rsidP="005B08A9">
            <w:pPr>
              <w:spacing w:after="0" w:line="240" w:lineRule="auto"/>
              <w:jc w:val="center"/>
              <w:rPr>
                <w:rFonts w:ascii="Times New Roman" w:hAnsi="Times New Roman" w:cs="Times New Roman"/>
                <w:sz w:val="24"/>
                <w:szCs w:val="24"/>
              </w:rPr>
            </w:pPr>
            <w:r w:rsidRPr="00FB10AB">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FB10AB" w:rsidRPr="00DD66A3" w:rsidRDefault="00FB10AB" w:rsidP="005B08A9">
            <w:pPr>
              <w:spacing w:after="0" w:line="240" w:lineRule="auto"/>
              <w:jc w:val="center"/>
              <w:rPr>
                <w:rFonts w:ascii="Times New Roman" w:hAnsi="Times New Roman" w:cs="Times New Roman"/>
                <w:sz w:val="24"/>
                <w:szCs w:val="24"/>
              </w:rPr>
            </w:pPr>
          </w:p>
          <w:p w:rsidR="005864EF" w:rsidRPr="00DD66A3" w:rsidRDefault="005864EF" w:rsidP="005B08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главы администрации МО «Харабалинский район» от 14.10.2022 № 1246-р «О мерах по поддержке отдельных категорий граждан в МО «Харабалинский район»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Супругам граждан, </w:t>
            </w:r>
            <w:r w:rsidR="00FD6F8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DD66A3" w:rsidRDefault="00975615" w:rsidP="001A628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10.10.2022 № 655-р </w:t>
            </w:r>
            <w:r w:rsidR="001A6280"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B21633"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DD66A3">
              <w:rPr>
                <w:rFonts w:ascii="Times New Roman" w:hAnsi="Times New Roman" w:cs="Times New Roman"/>
                <w:sz w:val="24"/>
                <w:szCs w:val="24"/>
              </w:rPr>
              <w:t xml:space="preserve">на </w:t>
            </w:r>
            <w:r w:rsidRPr="00DD66A3">
              <w:rPr>
                <w:rFonts w:ascii="Times New Roman" w:hAnsi="Times New Roman" w:cs="Times New Roman"/>
                <w:sz w:val="24"/>
                <w:szCs w:val="24"/>
              </w:rPr>
              <w:t>бесплатно</w:t>
            </w:r>
            <w:r w:rsidR="00975615" w:rsidRPr="00DD66A3">
              <w:rPr>
                <w:rFonts w:ascii="Times New Roman" w:hAnsi="Times New Roman" w:cs="Times New Roman"/>
                <w:sz w:val="24"/>
                <w:szCs w:val="24"/>
              </w:rPr>
              <w:t xml:space="preserve">е </w:t>
            </w:r>
            <w:r w:rsidRPr="00DD66A3">
              <w:rPr>
                <w:rFonts w:ascii="Times New Roman" w:hAnsi="Times New Roman" w:cs="Times New Roman"/>
                <w:sz w:val="24"/>
                <w:szCs w:val="24"/>
              </w:rPr>
              <w:t>посещени</w:t>
            </w:r>
            <w:r w:rsidR="00975615" w:rsidRPr="00DD66A3">
              <w:rPr>
                <w:rFonts w:ascii="Times New Roman" w:hAnsi="Times New Roman" w:cs="Times New Roman"/>
                <w:sz w:val="24"/>
                <w:szCs w:val="24"/>
              </w:rPr>
              <w:t>е</w:t>
            </w:r>
            <w:r w:rsidRPr="00DD66A3">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DD66A3">
              <w:rPr>
                <w:rFonts w:ascii="Times New Roman" w:hAnsi="Times New Roman" w:cs="Times New Roman"/>
                <w:sz w:val="24"/>
                <w:szCs w:val="24"/>
              </w:rPr>
              <w:t>м</w:t>
            </w:r>
          </w:p>
        </w:tc>
        <w:tc>
          <w:tcPr>
            <w:tcW w:w="6530" w:type="dxa"/>
            <w:vAlign w:val="center"/>
          </w:tcPr>
          <w:p w:rsidR="005C4638" w:rsidRPr="00DD66A3" w:rsidRDefault="00975615" w:rsidP="0097561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10.10.2022 № 655-р </w:t>
            </w:r>
            <w:r w:rsidR="001A6280" w:rsidRPr="00DD66A3">
              <w:rPr>
                <w:rFonts w:ascii="Times New Roman" w:hAnsi="Times New Roman" w:cs="Times New Roman"/>
                <w:sz w:val="24"/>
                <w:szCs w:val="24"/>
              </w:rPr>
              <w:t>«О мерах по поддержке отдельных категорий граждан»</w:t>
            </w:r>
          </w:p>
          <w:p w:rsidR="001A6280" w:rsidRPr="00DD66A3" w:rsidRDefault="001A6280" w:rsidP="00975615">
            <w:pPr>
              <w:spacing w:after="0" w:line="240" w:lineRule="auto"/>
              <w:jc w:val="center"/>
              <w:rPr>
                <w:rFonts w:ascii="Times New Roman" w:hAnsi="Times New Roman" w:cs="Times New Roman"/>
                <w:sz w:val="24"/>
                <w:szCs w:val="24"/>
              </w:rPr>
            </w:pPr>
          </w:p>
          <w:p w:rsidR="005C4638" w:rsidRPr="00DD66A3" w:rsidRDefault="005C4638" w:rsidP="0097561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«Ахтубинский район» </w:t>
            </w:r>
            <w:r w:rsidR="002D7A01" w:rsidRPr="00DD66A3">
              <w:rPr>
                <w:rFonts w:ascii="Times New Roman" w:hAnsi="Times New Roman" w:cs="Times New Roman"/>
                <w:sz w:val="24"/>
                <w:szCs w:val="24"/>
              </w:rPr>
              <w:br/>
            </w:r>
            <w:r w:rsidRPr="00DD66A3">
              <w:rPr>
                <w:rFonts w:ascii="Times New Roman" w:hAnsi="Times New Roman" w:cs="Times New Roman"/>
                <w:sz w:val="24"/>
                <w:szCs w:val="24"/>
              </w:rPr>
              <w:t xml:space="preserve">от </w:t>
            </w:r>
            <w:r w:rsidR="00D0552E" w:rsidRPr="00D0552E">
              <w:rPr>
                <w:rFonts w:ascii="Times New Roman" w:hAnsi="Times New Roman" w:cs="Times New Roman"/>
                <w:sz w:val="24"/>
                <w:szCs w:val="24"/>
              </w:rPr>
              <w:t xml:space="preserve">27.09.2023 № 486-р </w:t>
            </w:r>
            <w:r w:rsidRPr="00DD66A3">
              <w:rPr>
                <w:rFonts w:ascii="Times New Roman" w:hAnsi="Times New Roman" w:cs="Times New Roman"/>
                <w:sz w:val="24"/>
                <w:szCs w:val="24"/>
              </w:rPr>
              <w:t>«</w:t>
            </w:r>
            <w:r w:rsidR="00B50147" w:rsidRPr="00DD66A3">
              <w:rPr>
                <w:rFonts w:ascii="Times New Roman" w:hAnsi="Times New Roman" w:cs="Times New Roman"/>
                <w:sz w:val="24"/>
                <w:szCs w:val="24"/>
              </w:rPr>
              <w:t>О мерах по поддержке отдельных категорий граждан</w:t>
            </w:r>
            <w:r w:rsidRPr="00DD66A3">
              <w:rPr>
                <w:rFonts w:ascii="Times New Roman" w:hAnsi="Times New Roman" w:cs="Times New Roman"/>
                <w:sz w:val="24"/>
                <w:szCs w:val="24"/>
              </w:rPr>
              <w:t>»</w:t>
            </w:r>
          </w:p>
          <w:p w:rsidR="006E68E5" w:rsidRPr="00DD66A3" w:rsidRDefault="006E68E5" w:rsidP="00975615">
            <w:pPr>
              <w:spacing w:after="0" w:line="240" w:lineRule="auto"/>
              <w:jc w:val="center"/>
              <w:rPr>
                <w:rFonts w:ascii="Times New Roman" w:hAnsi="Times New Roman" w:cs="Times New Roman"/>
                <w:sz w:val="24"/>
                <w:szCs w:val="24"/>
              </w:rPr>
            </w:pPr>
          </w:p>
          <w:p w:rsidR="006E68E5" w:rsidRPr="00DD66A3" w:rsidRDefault="006E68E5"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«Енотаевский район» Астраханской области от 14.10.2022 № 386-р «О мерах поддержки </w:t>
            </w:r>
            <w:r w:rsidR="00AD0170" w:rsidRPr="00DD66A3">
              <w:rPr>
                <w:rFonts w:ascii="Times New Roman" w:hAnsi="Times New Roman" w:cs="Times New Roman"/>
                <w:sz w:val="24"/>
                <w:szCs w:val="24"/>
              </w:rPr>
              <w:t xml:space="preserve">отдельных категорий граждан </w:t>
            </w:r>
            <w:r w:rsidRPr="00DD66A3">
              <w:rPr>
                <w:rFonts w:ascii="Times New Roman" w:hAnsi="Times New Roman" w:cs="Times New Roman"/>
                <w:sz w:val="24"/>
                <w:szCs w:val="24"/>
              </w:rPr>
              <w:t xml:space="preserve">в Енотаевском </w:t>
            </w:r>
            <w:r w:rsidR="00AD0170" w:rsidRPr="00DD66A3">
              <w:rPr>
                <w:rFonts w:ascii="Times New Roman" w:hAnsi="Times New Roman" w:cs="Times New Roman"/>
                <w:sz w:val="24"/>
                <w:szCs w:val="24"/>
              </w:rPr>
              <w:t xml:space="preserve">муниципальном </w:t>
            </w:r>
            <w:r w:rsidRPr="00DD66A3">
              <w:rPr>
                <w:rFonts w:ascii="Times New Roman" w:hAnsi="Times New Roman" w:cs="Times New Roman"/>
                <w:sz w:val="24"/>
                <w:szCs w:val="24"/>
              </w:rPr>
              <w:t>районе</w:t>
            </w:r>
            <w:r w:rsidR="00AD0170" w:rsidRPr="00DD66A3">
              <w:rPr>
                <w:rFonts w:ascii="Times New Roman" w:hAnsi="Times New Roman" w:cs="Times New Roman"/>
                <w:sz w:val="24"/>
                <w:szCs w:val="24"/>
              </w:rPr>
              <w:t xml:space="preserve"> Астраханской области</w:t>
            </w:r>
            <w:r w:rsidRPr="00DD66A3">
              <w:rPr>
                <w:rFonts w:ascii="Times New Roman" w:hAnsi="Times New Roman" w:cs="Times New Roman"/>
                <w:sz w:val="24"/>
                <w:szCs w:val="24"/>
              </w:rPr>
              <w:t>»</w:t>
            </w:r>
          </w:p>
          <w:p w:rsidR="00957972" w:rsidRPr="00DD66A3" w:rsidRDefault="00957972" w:rsidP="006E68E5">
            <w:pPr>
              <w:spacing w:after="0" w:line="240" w:lineRule="auto"/>
              <w:jc w:val="center"/>
              <w:rPr>
                <w:rFonts w:ascii="Times New Roman" w:hAnsi="Times New Roman" w:cs="Times New Roman"/>
                <w:sz w:val="24"/>
                <w:szCs w:val="24"/>
              </w:rPr>
            </w:pPr>
          </w:p>
          <w:p w:rsidR="00957972" w:rsidRPr="00DD66A3" w:rsidRDefault="00957972"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DD66A3">
              <w:rPr>
                <w:rFonts w:ascii="Times New Roman" w:hAnsi="Times New Roman" w:cs="Times New Roman"/>
                <w:sz w:val="24"/>
                <w:szCs w:val="24"/>
              </w:rPr>
              <w:t xml:space="preserve"> от 12.10.2022  </w:t>
            </w:r>
            <w:r w:rsidRPr="00DD66A3">
              <w:rPr>
                <w:rFonts w:ascii="Times New Roman" w:hAnsi="Times New Roman" w:cs="Times New Roman"/>
                <w:sz w:val="24"/>
                <w:szCs w:val="24"/>
              </w:rPr>
              <w:t xml:space="preserve"> № 250</w:t>
            </w:r>
            <w:r w:rsidR="001440F0" w:rsidRPr="00DD66A3">
              <w:rPr>
                <w:rFonts w:ascii="Times New Roman" w:hAnsi="Times New Roman" w:cs="Times New Roman"/>
                <w:sz w:val="24"/>
                <w:szCs w:val="24"/>
              </w:rPr>
              <w:t xml:space="preserve"> </w:t>
            </w:r>
            <w:r w:rsidRPr="00DD66A3">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BD66F7" w:rsidRPr="00DD66A3" w:rsidRDefault="00BD66F7" w:rsidP="006E68E5">
            <w:pPr>
              <w:spacing w:after="0" w:line="240" w:lineRule="auto"/>
              <w:jc w:val="center"/>
              <w:rPr>
                <w:rFonts w:ascii="Times New Roman" w:hAnsi="Times New Roman" w:cs="Times New Roman"/>
                <w:sz w:val="24"/>
                <w:szCs w:val="24"/>
              </w:rPr>
            </w:pPr>
          </w:p>
          <w:p w:rsidR="00302D62" w:rsidRPr="00DD66A3" w:rsidRDefault="00302D62" w:rsidP="006E68E5">
            <w:pPr>
              <w:spacing w:after="0" w:line="240" w:lineRule="auto"/>
              <w:jc w:val="center"/>
              <w:rPr>
                <w:rFonts w:ascii="Times New Roman" w:hAnsi="Times New Roman" w:cs="Times New Roman"/>
                <w:sz w:val="24"/>
                <w:szCs w:val="24"/>
              </w:rPr>
            </w:pPr>
          </w:p>
          <w:p w:rsidR="00302D62" w:rsidRPr="00DD66A3" w:rsidRDefault="00302D62"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w:t>
            </w:r>
            <w:r w:rsidR="005116BD" w:rsidRPr="00DD66A3">
              <w:rPr>
                <w:rFonts w:ascii="Times New Roman" w:hAnsi="Times New Roman" w:cs="Times New Roman"/>
                <w:sz w:val="24"/>
                <w:szCs w:val="24"/>
              </w:rPr>
              <w:t xml:space="preserve">страции МО «Приволжский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081F5F" w:rsidRPr="00DD66A3">
              <w:rPr>
                <w:rFonts w:ascii="Times New Roman" w:hAnsi="Times New Roman" w:cs="Times New Roman"/>
                <w:sz w:val="24"/>
                <w:szCs w:val="24"/>
              </w:rPr>
              <w:t xml:space="preserve">отдельных </w:t>
            </w:r>
            <w:r w:rsidRPr="00DD66A3">
              <w:rPr>
                <w:rFonts w:ascii="Times New Roman" w:hAnsi="Times New Roman" w:cs="Times New Roman"/>
                <w:sz w:val="24"/>
                <w:szCs w:val="24"/>
              </w:rPr>
              <w:t>граждан»</w:t>
            </w:r>
          </w:p>
          <w:p w:rsidR="00FF099E" w:rsidRPr="00DD66A3" w:rsidRDefault="00FF099E" w:rsidP="006E68E5">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«Лиманский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BC175A" w:rsidRPr="00DD66A3" w:rsidRDefault="00BC175A" w:rsidP="006E68E5">
            <w:pPr>
              <w:spacing w:after="0" w:line="240" w:lineRule="auto"/>
              <w:jc w:val="center"/>
              <w:rPr>
                <w:rFonts w:ascii="Times New Roman" w:hAnsi="Times New Roman" w:cs="Times New Roman"/>
                <w:sz w:val="24"/>
                <w:szCs w:val="24"/>
              </w:rPr>
            </w:pPr>
          </w:p>
          <w:p w:rsidR="00BC175A" w:rsidRPr="00DD66A3" w:rsidRDefault="00BC175A"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r>
            <w:r w:rsidRPr="00DD66A3">
              <w:rPr>
                <w:rFonts w:ascii="Times New Roman" w:hAnsi="Times New Roman" w:cs="Times New Roman"/>
                <w:sz w:val="24"/>
                <w:szCs w:val="24"/>
              </w:rPr>
              <w:lastRenderedPageBreak/>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842E33" w:rsidRPr="00DD66A3" w:rsidRDefault="00842E33" w:rsidP="006E68E5">
            <w:pPr>
              <w:spacing w:after="0" w:line="240" w:lineRule="auto"/>
              <w:jc w:val="center"/>
              <w:rPr>
                <w:rFonts w:ascii="Times New Roman" w:hAnsi="Times New Roman" w:cs="Times New Roman"/>
                <w:sz w:val="24"/>
                <w:szCs w:val="24"/>
              </w:rPr>
            </w:pPr>
          </w:p>
          <w:p w:rsidR="00B55C45" w:rsidRPr="00DD66A3" w:rsidRDefault="00B55C45" w:rsidP="006E68E5">
            <w:pPr>
              <w:spacing w:after="0" w:line="240" w:lineRule="auto"/>
              <w:jc w:val="center"/>
              <w:rPr>
                <w:rFonts w:ascii="Times New Roman" w:hAnsi="Times New Roman" w:cs="Times New Roman"/>
                <w:sz w:val="24"/>
                <w:szCs w:val="24"/>
              </w:rPr>
            </w:pPr>
          </w:p>
          <w:p w:rsidR="00B55C45" w:rsidRPr="00DD66A3" w:rsidRDefault="00CA271A"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842E33" w:rsidRPr="00DD66A3" w:rsidRDefault="00842E33" w:rsidP="006E68E5">
            <w:pPr>
              <w:spacing w:after="0" w:line="240" w:lineRule="auto"/>
              <w:jc w:val="center"/>
              <w:rPr>
                <w:rFonts w:ascii="Times New Roman" w:hAnsi="Times New Roman" w:cs="Times New Roman"/>
                <w:sz w:val="24"/>
                <w:szCs w:val="24"/>
              </w:rPr>
            </w:pPr>
          </w:p>
          <w:p w:rsidR="00842E33" w:rsidRPr="00DD66A3" w:rsidRDefault="00842E33"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CB0AFD" w:rsidRPr="00DD66A3" w:rsidRDefault="00CB0AFD" w:rsidP="006E68E5">
            <w:pPr>
              <w:spacing w:after="0" w:line="240" w:lineRule="auto"/>
              <w:jc w:val="center"/>
              <w:rPr>
                <w:rFonts w:ascii="Times New Roman" w:hAnsi="Times New Roman" w:cs="Times New Roman"/>
                <w:sz w:val="24"/>
                <w:szCs w:val="24"/>
              </w:rPr>
            </w:pPr>
          </w:p>
          <w:p w:rsidR="00CB0AFD" w:rsidRDefault="00CB0AFD"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«Чер</w:t>
            </w:r>
            <w:r w:rsidR="00D476A9">
              <w:rPr>
                <w:rFonts w:ascii="Times New Roman" w:hAnsi="Times New Roman" w:cs="Times New Roman"/>
                <w:sz w:val="24"/>
                <w:szCs w:val="24"/>
              </w:rPr>
              <w:t xml:space="preserve">ноярский район»              от </w:t>
            </w:r>
            <w:r w:rsidR="00D476A9" w:rsidRPr="00D476A9">
              <w:rPr>
                <w:rFonts w:ascii="Times New Roman" w:hAnsi="Times New Roman" w:cs="Times New Roman"/>
                <w:sz w:val="24"/>
                <w:szCs w:val="24"/>
              </w:rPr>
              <w:t xml:space="preserve">17.11.2023 № 235-р </w:t>
            </w:r>
            <w:r w:rsidRPr="00DD66A3">
              <w:rPr>
                <w:rFonts w:ascii="Times New Roman" w:hAnsi="Times New Roman" w:cs="Times New Roman"/>
                <w:sz w:val="24"/>
                <w:szCs w:val="24"/>
              </w:rPr>
              <w:t>«О мерах по поддержке отдельных категорий граждан»</w:t>
            </w:r>
          </w:p>
          <w:p w:rsidR="004641E3" w:rsidRDefault="004641E3" w:rsidP="006E68E5">
            <w:pPr>
              <w:spacing w:after="0" w:line="240" w:lineRule="auto"/>
              <w:jc w:val="center"/>
              <w:rPr>
                <w:rFonts w:ascii="Times New Roman" w:hAnsi="Times New Roman" w:cs="Times New Roman"/>
                <w:sz w:val="24"/>
                <w:szCs w:val="24"/>
              </w:rPr>
            </w:pPr>
          </w:p>
          <w:p w:rsidR="004641E3" w:rsidRPr="00DD66A3" w:rsidRDefault="004641E3" w:rsidP="006E68E5">
            <w:pPr>
              <w:spacing w:after="0" w:line="240" w:lineRule="auto"/>
              <w:jc w:val="center"/>
              <w:rPr>
                <w:rFonts w:ascii="Times New Roman" w:hAnsi="Times New Roman" w:cs="Times New Roman"/>
                <w:sz w:val="24"/>
                <w:szCs w:val="24"/>
              </w:rPr>
            </w:pPr>
            <w:r w:rsidRPr="004641E3">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87198" w:rsidRPr="00DD66A3" w:rsidRDefault="00087198" w:rsidP="006E68E5">
            <w:pPr>
              <w:spacing w:after="0" w:line="240" w:lineRule="auto"/>
              <w:jc w:val="center"/>
              <w:rPr>
                <w:rFonts w:ascii="Times New Roman" w:hAnsi="Times New Roman" w:cs="Times New Roman"/>
                <w:sz w:val="24"/>
                <w:szCs w:val="24"/>
              </w:rPr>
            </w:pPr>
          </w:p>
          <w:p w:rsidR="00D43521" w:rsidRPr="00DD66A3" w:rsidRDefault="00D43521"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главы администрации МО «Харабалинский район» от 14.10.2022 № 1246-р «О мерах по поддержке отдельных категорий граждан в МО «Харабалинский район»</w:t>
            </w:r>
          </w:p>
        </w:tc>
      </w:tr>
      <w:tr w:rsidR="00D54349" w:rsidRPr="00DD66A3" w:rsidTr="004500CC">
        <w:trPr>
          <w:trHeight w:val="143"/>
          <w:jc w:val="center"/>
        </w:trPr>
        <w:tc>
          <w:tcPr>
            <w:tcW w:w="334" w:type="dxa"/>
            <w:vAlign w:val="center"/>
          </w:tcPr>
          <w:p w:rsidR="009E61F5" w:rsidRPr="00DD66A3"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DD66A3"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DD66A3">
              <w:rPr>
                <w:rFonts w:ascii="Times New Roman" w:hAnsi="Times New Roman" w:cs="Times New Roman"/>
                <w:sz w:val="24"/>
                <w:szCs w:val="24"/>
              </w:rPr>
              <w:t>организации Енотаевского района,</w:t>
            </w:r>
            <w:r w:rsidRPr="00DD66A3">
              <w:rPr>
                <w:rFonts w:ascii="Times New Roman" w:hAnsi="Times New Roman" w:cs="Times New Roman"/>
                <w:sz w:val="24"/>
                <w:szCs w:val="24"/>
              </w:rPr>
              <w:t xml:space="preserve"> реализующие программ</w:t>
            </w:r>
            <w:r w:rsidR="00752CF7" w:rsidRPr="00DD66A3">
              <w:rPr>
                <w:rFonts w:ascii="Times New Roman" w:hAnsi="Times New Roman" w:cs="Times New Roman"/>
                <w:sz w:val="24"/>
                <w:szCs w:val="24"/>
              </w:rPr>
              <w:t>ы дошкольного образования</w:t>
            </w:r>
          </w:p>
        </w:tc>
        <w:tc>
          <w:tcPr>
            <w:tcW w:w="6530" w:type="dxa"/>
            <w:vAlign w:val="center"/>
          </w:tcPr>
          <w:p w:rsidR="006E68E5" w:rsidRPr="00DD66A3" w:rsidRDefault="009E61F5" w:rsidP="00AD017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w:t>
            </w:r>
            <w:r w:rsidR="006E68E5" w:rsidRPr="00DD66A3">
              <w:rPr>
                <w:rFonts w:ascii="Times New Roman" w:hAnsi="Times New Roman" w:cs="Times New Roman"/>
                <w:sz w:val="24"/>
                <w:szCs w:val="24"/>
              </w:rPr>
              <w:t>МО</w:t>
            </w:r>
            <w:r w:rsidRPr="00DD66A3">
              <w:rPr>
                <w:rFonts w:ascii="Times New Roman" w:hAnsi="Times New Roman" w:cs="Times New Roman"/>
                <w:sz w:val="24"/>
                <w:szCs w:val="24"/>
              </w:rPr>
              <w:t xml:space="preserve"> «Енотаевский район» Астраханской области от 14.10.2022 №</w:t>
            </w:r>
            <w:r w:rsidR="002D7A01" w:rsidRPr="00DD66A3">
              <w:rPr>
                <w:rFonts w:ascii="Times New Roman" w:hAnsi="Times New Roman" w:cs="Times New Roman"/>
                <w:sz w:val="24"/>
                <w:szCs w:val="24"/>
              </w:rPr>
              <w:t xml:space="preserve"> </w:t>
            </w:r>
            <w:r w:rsidRPr="00DD66A3">
              <w:rPr>
                <w:rFonts w:ascii="Times New Roman" w:hAnsi="Times New Roman" w:cs="Times New Roman"/>
                <w:sz w:val="24"/>
                <w:szCs w:val="24"/>
              </w:rPr>
              <w:t>386-р «</w:t>
            </w:r>
            <w:r w:rsidR="00AD0170" w:rsidRPr="00DD66A3">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r w:rsidR="002D7A01" w:rsidRPr="00DD66A3">
              <w:rPr>
                <w:rFonts w:ascii="Times New Roman" w:hAnsi="Times New Roman" w:cs="Times New Roman"/>
                <w:sz w:val="24"/>
                <w:szCs w:val="24"/>
              </w:rPr>
              <w:t>»</w:t>
            </w:r>
          </w:p>
        </w:tc>
      </w:tr>
      <w:tr w:rsidR="00D54349" w:rsidRPr="00DD66A3" w:rsidTr="004500CC">
        <w:trPr>
          <w:trHeight w:val="143"/>
          <w:jc w:val="center"/>
        </w:trPr>
        <w:tc>
          <w:tcPr>
            <w:tcW w:w="334" w:type="dxa"/>
            <w:vAlign w:val="center"/>
          </w:tcPr>
          <w:p w:rsidR="006E68E5" w:rsidRPr="00DD66A3"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DD66A3"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Гражданам, </w:t>
            </w:r>
            <w:r w:rsidR="00566C5B" w:rsidRPr="00DD66A3">
              <w:rPr>
                <w:rFonts w:ascii="Times New Roman" w:hAnsi="Times New Roman" w:cs="Times New Roman"/>
                <w:sz w:val="24"/>
                <w:szCs w:val="24"/>
              </w:rPr>
              <w:t xml:space="preserve">участвующим в специальной военной операции, </w:t>
            </w:r>
            <w:r w:rsidR="009D08FA" w:rsidRPr="00DD66A3">
              <w:rPr>
                <w:rFonts w:ascii="Times New Roman" w:hAnsi="Times New Roman" w:cs="Times New Roman"/>
                <w:sz w:val="24"/>
                <w:szCs w:val="24"/>
              </w:rPr>
              <w:t>предоставляется мера поддержки в виде отсрочки уплаты арендной платы</w:t>
            </w:r>
            <w:r w:rsidR="00F15F75" w:rsidRPr="00DD66A3">
              <w:rPr>
                <w:rFonts w:ascii="Times New Roman" w:hAnsi="Times New Roman" w:cs="Times New Roman"/>
                <w:sz w:val="24"/>
                <w:szCs w:val="24"/>
              </w:rPr>
              <w:t xml:space="preserve"> по договорам аренды муниципального имущества муниципального о</w:t>
            </w:r>
            <w:r w:rsidR="00A16E67" w:rsidRPr="00DD66A3">
              <w:rPr>
                <w:rFonts w:ascii="Times New Roman" w:hAnsi="Times New Roman" w:cs="Times New Roman"/>
                <w:sz w:val="24"/>
                <w:szCs w:val="24"/>
              </w:rPr>
              <w:t>бразования «Енотаевский район», арендаторами по которым являются данные лица,</w:t>
            </w:r>
            <w:r w:rsidR="00A16E67" w:rsidRPr="00DD66A3">
              <w:rPr>
                <w:rFonts w:ascii="Times New Roman" w:hAnsi="Times New Roman" w:cs="Times New Roman"/>
                <w:sz w:val="24"/>
                <w:szCs w:val="24"/>
              </w:rPr>
              <w:br/>
              <w:t xml:space="preserve"> </w:t>
            </w:r>
            <w:r w:rsidR="009D08FA" w:rsidRPr="00DD66A3">
              <w:rPr>
                <w:rFonts w:ascii="Times New Roman" w:hAnsi="Times New Roman" w:cs="Times New Roman"/>
                <w:sz w:val="24"/>
                <w:szCs w:val="24"/>
              </w:rPr>
              <w:t xml:space="preserve">на период прохождения военной службы или оказания добровольного </w:t>
            </w:r>
            <w:r w:rsidR="009D08FA" w:rsidRPr="00DD66A3">
              <w:rPr>
                <w:rFonts w:ascii="Times New Roman" w:hAnsi="Times New Roman" w:cs="Times New Roman"/>
                <w:sz w:val="24"/>
                <w:szCs w:val="24"/>
              </w:rPr>
              <w:lastRenderedPageBreak/>
              <w:t>содействия в выполнении задач, возложенных на Вооруженные Силы Российской Федерации</w:t>
            </w:r>
          </w:p>
        </w:tc>
        <w:tc>
          <w:tcPr>
            <w:tcW w:w="6530" w:type="dxa"/>
            <w:vAlign w:val="center"/>
          </w:tcPr>
          <w:p w:rsidR="006E68E5" w:rsidRPr="00DD66A3" w:rsidRDefault="00772C27" w:rsidP="00772C2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Постановление администрации муниципального образования «Енотаевский район» Астраханской области от 30.12.2022 </w:t>
            </w:r>
            <w:r w:rsidRPr="00DD66A3">
              <w:rPr>
                <w:rFonts w:ascii="Times New Roman" w:hAnsi="Times New Roman" w:cs="Times New Roman"/>
                <w:sz w:val="24"/>
                <w:szCs w:val="24"/>
              </w:rPr>
              <w:br/>
              <w:t xml:space="preserve">№ 864 «О предоставлении отсрочки уплаты арендной платы по договорам аренды муниципального имущества муниципального образования  «Енотаевский район», либо </w:t>
            </w:r>
            <w:r w:rsidRPr="00DD66A3">
              <w:rPr>
                <w:rFonts w:ascii="Times New Roman" w:hAnsi="Times New Roman" w:cs="Times New Roman"/>
                <w:sz w:val="24"/>
                <w:szCs w:val="24"/>
              </w:rPr>
              <w:lastRenderedPageBreak/>
              <w:t>возможности расторжения договоров аренды муниципального имущества муниципального образования «Енотаевский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DD66A3">
              <w:rPr>
                <w:rFonts w:ascii="Times New Roman" w:hAnsi="Times New Roman" w:cs="Times New Roman"/>
                <w:sz w:val="24"/>
                <w:szCs w:val="24"/>
              </w:rPr>
              <w:t>»</w:t>
            </w:r>
          </w:p>
        </w:tc>
      </w:tr>
      <w:tr w:rsidR="00D54349" w:rsidRPr="00DD66A3" w:rsidTr="004500CC">
        <w:trPr>
          <w:trHeight w:val="143"/>
          <w:jc w:val="center"/>
        </w:trPr>
        <w:tc>
          <w:tcPr>
            <w:tcW w:w="334" w:type="dxa"/>
            <w:vAlign w:val="center"/>
          </w:tcPr>
          <w:p w:rsidR="00772C27" w:rsidRPr="00DD66A3"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DD66A3"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DD66A3"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w:t>
            </w:r>
            <w:r w:rsidR="00566C5B" w:rsidRPr="00DD66A3">
              <w:rPr>
                <w:rFonts w:ascii="Times New Roman" w:hAnsi="Times New Roman" w:cs="Times New Roman"/>
                <w:sz w:val="24"/>
                <w:szCs w:val="24"/>
              </w:rPr>
              <w:t xml:space="preserve"> участвующим в специальной военной операции</w:t>
            </w:r>
            <w:r w:rsidRPr="00DD66A3">
              <w:rPr>
                <w:rFonts w:ascii="Times New Roman" w:hAnsi="Times New Roman" w:cs="Times New Roman"/>
                <w:sz w:val="24"/>
                <w:szCs w:val="24"/>
              </w:rPr>
              <w:t>, предоставляется мера поддержки</w:t>
            </w:r>
            <w:r w:rsidRPr="00DD66A3">
              <w:t xml:space="preserve"> </w:t>
            </w:r>
            <w:r w:rsidRPr="00DD66A3">
              <w:rPr>
                <w:rFonts w:ascii="Times New Roman" w:hAnsi="Times New Roman" w:cs="Times New Roman"/>
                <w:sz w:val="24"/>
                <w:szCs w:val="24"/>
              </w:rPr>
              <w:t>в виде возможности расторжения договоров аренды муниципального имущества муниципального образования «Енотаевский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DD66A3"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DD66A3"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DD66A3" w:rsidRDefault="00A45A9F" w:rsidP="0038770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администрации муниципального образования «Енотаевский район» Астраханской области от 30.12.2022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образования  «Енотаевский район», либо возможности расторжения договоров аренды муниципального имущества муниципального образования «Енотаевский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D54349" w:rsidRPr="00DD66A3" w:rsidTr="004500CC">
        <w:trPr>
          <w:trHeight w:val="143"/>
          <w:jc w:val="center"/>
        </w:trPr>
        <w:tc>
          <w:tcPr>
            <w:tcW w:w="334" w:type="dxa"/>
            <w:vAlign w:val="center"/>
          </w:tcPr>
          <w:p w:rsidR="00957972" w:rsidRPr="00DD66A3"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DD66A3" w:rsidRDefault="00B47200"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DD66A3">
              <w:rPr>
                <w:rFonts w:ascii="Times New Roman" w:hAnsi="Times New Roman" w:cs="Times New Roman"/>
                <w:sz w:val="24"/>
                <w:szCs w:val="24"/>
              </w:rPr>
              <w:t>ачислени</w:t>
            </w:r>
            <w:r w:rsidRPr="00DD66A3">
              <w:rPr>
                <w:rFonts w:ascii="Times New Roman" w:hAnsi="Times New Roman" w:cs="Times New Roman"/>
                <w:sz w:val="24"/>
                <w:szCs w:val="24"/>
              </w:rPr>
              <w:t>я</w:t>
            </w:r>
            <w:r w:rsidR="00957972" w:rsidRPr="00DD66A3">
              <w:rPr>
                <w:rFonts w:ascii="Times New Roman" w:hAnsi="Times New Roman" w:cs="Times New Roman"/>
                <w:sz w:val="24"/>
                <w:szCs w:val="24"/>
              </w:rPr>
              <w:t xml:space="preserve"> в первоочередном порядке в детские сады районов </w:t>
            </w:r>
          </w:p>
        </w:tc>
        <w:tc>
          <w:tcPr>
            <w:tcW w:w="6530" w:type="dxa"/>
            <w:vAlign w:val="center"/>
          </w:tcPr>
          <w:p w:rsidR="00957972" w:rsidRPr="00DD66A3" w:rsidRDefault="00957972"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«Енотаевский район» Астраханской области от 14.10.2022 № 386-р «</w:t>
            </w:r>
            <w:r w:rsidR="00AD0170" w:rsidRPr="00DD66A3">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r w:rsidRPr="00DD66A3">
              <w:rPr>
                <w:rFonts w:ascii="Times New Roman" w:hAnsi="Times New Roman" w:cs="Times New Roman"/>
                <w:sz w:val="24"/>
                <w:szCs w:val="24"/>
              </w:rPr>
              <w:t>»</w:t>
            </w:r>
          </w:p>
          <w:p w:rsidR="00957972" w:rsidRPr="00DD66A3" w:rsidRDefault="00957972" w:rsidP="00A45A9F">
            <w:pPr>
              <w:spacing w:after="0" w:line="240" w:lineRule="auto"/>
              <w:jc w:val="center"/>
              <w:rPr>
                <w:rFonts w:ascii="Times New Roman" w:hAnsi="Times New Roman" w:cs="Times New Roman"/>
                <w:sz w:val="24"/>
                <w:szCs w:val="24"/>
              </w:rPr>
            </w:pPr>
          </w:p>
          <w:p w:rsidR="00957972" w:rsidRPr="00DD66A3" w:rsidRDefault="00957972" w:rsidP="00A45A9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Распоряжение администрации муниципального образования «Икрянинский район» Астраханской области</w:t>
            </w:r>
            <w:r w:rsidR="001440F0" w:rsidRPr="00DD66A3">
              <w:rPr>
                <w:rFonts w:ascii="Times New Roman" w:hAnsi="Times New Roman" w:cs="Times New Roman"/>
                <w:sz w:val="24"/>
                <w:szCs w:val="24"/>
              </w:rPr>
              <w:t xml:space="preserve"> от 12.10.2022</w:t>
            </w:r>
            <w:r w:rsidRPr="00DD66A3">
              <w:rPr>
                <w:rFonts w:ascii="Times New Roman" w:hAnsi="Times New Roman" w:cs="Times New Roman"/>
                <w:sz w:val="24"/>
                <w:szCs w:val="24"/>
              </w:rPr>
              <w:t xml:space="preserve"> </w:t>
            </w:r>
            <w:r w:rsidR="001440F0" w:rsidRPr="00DD66A3">
              <w:rPr>
                <w:rFonts w:ascii="Times New Roman" w:hAnsi="Times New Roman" w:cs="Times New Roman"/>
                <w:sz w:val="24"/>
                <w:szCs w:val="24"/>
              </w:rPr>
              <w:t xml:space="preserve">   </w:t>
            </w:r>
            <w:r w:rsidRPr="00DD66A3">
              <w:rPr>
                <w:rFonts w:ascii="Times New Roman" w:hAnsi="Times New Roman" w:cs="Times New Roman"/>
                <w:sz w:val="24"/>
                <w:szCs w:val="24"/>
              </w:rPr>
              <w:t>№ 250</w:t>
            </w:r>
            <w:r w:rsidR="001440F0" w:rsidRPr="00DD66A3">
              <w:rPr>
                <w:rFonts w:ascii="Times New Roman" w:hAnsi="Times New Roman" w:cs="Times New Roman"/>
                <w:sz w:val="24"/>
                <w:szCs w:val="24"/>
              </w:rPr>
              <w:t xml:space="preserve"> </w:t>
            </w:r>
            <w:r w:rsidRPr="00DD66A3">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BD66F7" w:rsidRPr="00DD66A3" w:rsidRDefault="00BD66F7" w:rsidP="00A45A9F">
            <w:pPr>
              <w:spacing w:after="0" w:line="240" w:lineRule="auto"/>
              <w:jc w:val="center"/>
              <w:rPr>
                <w:rFonts w:ascii="Times New Roman" w:hAnsi="Times New Roman" w:cs="Times New Roman"/>
                <w:sz w:val="24"/>
                <w:szCs w:val="24"/>
              </w:rPr>
            </w:pPr>
          </w:p>
          <w:p w:rsidR="00FF099E" w:rsidRPr="00DD66A3" w:rsidRDefault="00FF099E" w:rsidP="00BD66F7">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«Лиманский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842E33" w:rsidRPr="00DD66A3" w:rsidRDefault="00842E33" w:rsidP="00BD66F7">
            <w:pPr>
              <w:spacing w:after="0" w:line="240" w:lineRule="auto"/>
              <w:jc w:val="center"/>
              <w:rPr>
                <w:rFonts w:ascii="Times New Roman" w:hAnsi="Times New Roman" w:cs="Times New Roman"/>
                <w:sz w:val="24"/>
                <w:szCs w:val="24"/>
              </w:rPr>
            </w:pPr>
          </w:p>
          <w:p w:rsidR="00842E33" w:rsidRPr="00DD66A3" w:rsidRDefault="00842E33" w:rsidP="00BD66F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tc>
      </w:tr>
      <w:tr w:rsidR="00D54349" w:rsidRPr="00DD66A3" w:rsidTr="004500CC">
        <w:trPr>
          <w:trHeight w:val="143"/>
          <w:jc w:val="center"/>
        </w:trPr>
        <w:tc>
          <w:tcPr>
            <w:tcW w:w="334" w:type="dxa"/>
            <w:vAlign w:val="center"/>
          </w:tcPr>
          <w:p w:rsidR="00435A2F" w:rsidRPr="00DD66A3"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DD66A3"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DD66A3">
              <w:rPr>
                <w:rFonts w:ascii="Times New Roman" w:hAnsi="Times New Roman" w:cs="Times New Roman"/>
                <w:sz w:val="24"/>
                <w:szCs w:val="24"/>
              </w:rPr>
              <w:t>,</w:t>
            </w:r>
            <w:r w:rsidRPr="00DD66A3">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DD66A3" w:rsidRDefault="00435A2F"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DD66A3">
              <w:rPr>
                <w:rFonts w:ascii="Times New Roman" w:hAnsi="Times New Roman" w:cs="Times New Roman"/>
                <w:sz w:val="24"/>
                <w:szCs w:val="24"/>
              </w:rPr>
              <w:t xml:space="preserve"> от 12.10.2022   </w:t>
            </w:r>
            <w:r w:rsidRPr="00DD66A3">
              <w:rPr>
                <w:rFonts w:ascii="Times New Roman" w:hAnsi="Times New Roman" w:cs="Times New Roman"/>
                <w:sz w:val="24"/>
                <w:szCs w:val="24"/>
              </w:rPr>
              <w:t>№ 250</w:t>
            </w:r>
            <w:r w:rsidR="001440F0" w:rsidRPr="00DD66A3">
              <w:rPr>
                <w:rFonts w:ascii="Times New Roman" w:hAnsi="Times New Roman" w:cs="Times New Roman"/>
                <w:sz w:val="24"/>
                <w:szCs w:val="24"/>
              </w:rPr>
              <w:t xml:space="preserve"> </w:t>
            </w:r>
            <w:r w:rsidRPr="00DD66A3">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302D62" w:rsidRPr="00DD66A3" w:rsidRDefault="00302D62" w:rsidP="00957972">
            <w:pPr>
              <w:spacing w:after="0" w:line="240" w:lineRule="auto"/>
              <w:jc w:val="center"/>
              <w:rPr>
                <w:rFonts w:ascii="Times New Roman" w:hAnsi="Times New Roman" w:cs="Times New Roman"/>
                <w:sz w:val="24"/>
                <w:szCs w:val="24"/>
              </w:rPr>
            </w:pPr>
          </w:p>
          <w:p w:rsidR="00302D62" w:rsidRPr="00DD66A3" w:rsidRDefault="00302D62"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w:t>
            </w:r>
            <w:r w:rsidR="005116BD" w:rsidRPr="00DD66A3">
              <w:rPr>
                <w:rFonts w:ascii="Times New Roman" w:hAnsi="Times New Roman" w:cs="Times New Roman"/>
                <w:sz w:val="24"/>
                <w:szCs w:val="24"/>
              </w:rPr>
              <w:t xml:space="preserve">страции МО «Приволжский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081F5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FF099E" w:rsidRPr="00DD66A3" w:rsidRDefault="00FF099E" w:rsidP="00957972">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«Лиманский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BC175A" w:rsidRPr="00DD66A3" w:rsidRDefault="00BC175A" w:rsidP="00957972">
            <w:pPr>
              <w:spacing w:after="0" w:line="240" w:lineRule="auto"/>
              <w:jc w:val="center"/>
              <w:rPr>
                <w:rFonts w:ascii="Times New Roman" w:hAnsi="Times New Roman" w:cs="Times New Roman"/>
                <w:sz w:val="24"/>
                <w:szCs w:val="24"/>
              </w:rPr>
            </w:pPr>
          </w:p>
          <w:p w:rsidR="00BC175A" w:rsidRPr="00DD66A3" w:rsidRDefault="00BC175A"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9D3E1E" w:rsidRPr="00DD66A3" w:rsidRDefault="009D3E1E" w:rsidP="00083DCF">
            <w:pPr>
              <w:spacing w:after="0" w:line="240" w:lineRule="auto"/>
              <w:jc w:val="center"/>
              <w:rPr>
                <w:rFonts w:ascii="Times New Roman" w:hAnsi="Times New Roman" w:cs="Times New Roman"/>
                <w:sz w:val="24"/>
                <w:szCs w:val="24"/>
              </w:rPr>
            </w:pPr>
          </w:p>
          <w:p w:rsidR="009D3E1E" w:rsidRPr="00DD66A3" w:rsidRDefault="00DE7748" w:rsidP="00083DCF">
            <w:pPr>
              <w:spacing w:after="0" w:line="240" w:lineRule="auto"/>
              <w:jc w:val="center"/>
              <w:rPr>
                <w:rFonts w:ascii="Times New Roman" w:hAnsi="Times New Roman" w:cs="Times New Roman"/>
                <w:sz w:val="24"/>
                <w:szCs w:val="24"/>
              </w:rPr>
            </w:pPr>
            <w:r w:rsidRPr="00DE7748">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BD66F7" w:rsidRPr="00DD66A3"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DD66A3"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 xml:space="preserve">участвующих в специальной </w:t>
            </w:r>
            <w:r w:rsidR="00566C5B" w:rsidRPr="00DD66A3">
              <w:rPr>
                <w:rFonts w:ascii="Times New Roman" w:hAnsi="Times New Roman" w:cs="Times New Roman"/>
                <w:sz w:val="24"/>
                <w:szCs w:val="24"/>
              </w:rPr>
              <w:lastRenderedPageBreak/>
              <w:t>военной операции</w:t>
            </w:r>
            <w:r w:rsidRPr="00DD66A3">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DD66A3">
              <w:rPr>
                <w:rFonts w:ascii="Times New Roman" w:hAnsi="Times New Roman" w:cs="Times New Roman"/>
                <w:sz w:val="24"/>
                <w:szCs w:val="24"/>
              </w:rPr>
              <w:t>одействи</w:t>
            </w:r>
            <w:r w:rsidRPr="00DD66A3">
              <w:rPr>
                <w:rFonts w:ascii="Times New Roman" w:hAnsi="Times New Roman" w:cs="Times New Roman"/>
                <w:sz w:val="24"/>
                <w:szCs w:val="24"/>
              </w:rPr>
              <w:t>я</w:t>
            </w:r>
            <w:r w:rsidR="00BD66F7" w:rsidRPr="00DD66A3">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DD66A3" w:rsidRDefault="009C1D05"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Распоряжение администрации МО «Камызякский район» </w:t>
            </w:r>
            <w:r w:rsidRPr="00DD66A3">
              <w:rPr>
                <w:rFonts w:ascii="Times New Roman" w:hAnsi="Times New Roman" w:cs="Times New Roman"/>
                <w:sz w:val="24"/>
                <w:szCs w:val="24"/>
              </w:rPr>
              <w:lastRenderedPageBreak/>
              <w:t>Астраханской области от 25.05.2023 № 178-р «О мерах по поддержке отдельных категорий граждан»</w:t>
            </w:r>
          </w:p>
          <w:p w:rsidR="00AD2DCA" w:rsidRPr="00DD66A3" w:rsidRDefault="00AD2DCA" w:rsidP="00957972">
            <w:pPr>
              <w:spacing w:after="0" w:line="240" w:lineRule="auto"/>
              <w:jc w:val="center"/>
              <w:rPr>
                <w:rFonts w:ascii="Times New Roman" w:hAnsi="Times New Roman" w:cs="Times New Roman"/>
                <w:sz w:val="24"/>
                <w:szCs w:val="24"/>
              </w:rPr>
            </w:pPr>
          </w:p>
          <w:p w:rsidR="00B16790" w:rsidRPr="00DD66A3" w:rsidRDefault="00DE7748" w:rsidP="00DE7748">
            <w:pPr>
              <w:spacing w:after="0" w:line="240" w:lineRule="auto"/>
              <w:jc w:val="center"/>
              <w:rPr>
                <w:rFonts w:ascii="Times New Roman" w:hAnsi="Times New Roman" w:cs="Times New Roman"/>
                <w:sz w:val="24"/>
                <w:szCs w:val="24"/>
              </w:rPr>
            </w:pPr>
            <w:r w:rsidRPr="00DE7748">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302D62" w:rsidRPr="00DD66A3"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DD66A3"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Семьям граждан Российской Федерации,</w:t>
            </w:r>
            <w:r w:rsidR="00566C5B" w:rsidRPr="00DD66A3">
              <w:rPr>
                <w:rFonts w:ascii="Times New Roman" w:hAnsi="Times New Roman" w:cs="Times New Roman"/>
                <w:sz w:val="24"/>
                <w:szCs w:val="24"/>
              </w:rPr>
              <w:t xml:space="preserve"> участвующих в специальной военной операции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DD66A3" w:rsidRDefault="00302D62" w:rsidP="005116B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w:t>
            </w:r>
            <w:r w:rsidR="005116BD" w:rsidRPr="00DD66A3">
              <w:rPr>
                <w:rFonts w:ascii="Times New Roman" w:hAnsi="Times New Roman" w:cs="Times New Roman"/>
                <w:sz w:val="24"/>
                <w:szCs w:val="24"/>
              </w:rPr>
              <w:t xml:space="preserve"> главы</w:t>
            </w:r>
            <w:r w:rsidRPr="00DD66A3">
              <w:rPr>
                <w:rFonts w:ascii="Times New Roman" w:hAnsi="Times New Roman" w:cs="Times New Roman"/>
                <w:sz w:val="24"/>
                <w:szCs w:val="24"/>
              </w:rPr>
              <w:t xml:space="preserve"> админи</w:t>
            </w:r>
            <w:r w:rsidR="00387705" w:rsidRPr="00DD66A3">
              <w:rPr>
                <w:rFonts w:ascii="Times New Roman" w:hAnsi="Times New Roman" w:cs="Times New Roman"/>
                <w:sz w:val="24"/>
                <w:szCs w:val="24"/>
              </w:rPr>
              <w:t>страции МО «Приволжский район»</w:t>
            </w:r>
            <w:r w:rsidR="00AF0434"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AF0434"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302D62" w:rsidRPr="00DD66A3"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DD66A3"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00FF5BBA" w:rsidRPr="00DD66A3">
              <w:rPr>
                <w:rFonts w:ascii="Times New Roman" w:hAnsi="Times New Roman" w:cs="Times New Roman"/>
                <w:sz w:val="24"/>
                <w:szCs w:val="24"/>
              </w:rPr>
              <w:t xml:space="preserve">, </w:t>
            </w:r>
            <w:r w:rsidRPr="00DD66A3">
              <w:rPr>
                <w:rFonts w:ascii="Times New Roman" w:hAnsi="Times New Roman" w:cs="Times New Roman"/>
                <w:sz w:val="24"/>
                <w:szCs w:val="24"/>
              </w:rPr>
              <w:t>предоставляется мера социальной поддержки</w:t>
            </w:r>
            <w:r w:rsidR="00FF5BBA" w:rsidRPr="00DD66A3">
              <w:rPr>
                <w:rFonts w:ascii="Times New Roman" w:hAnsi="Times New Roman" w:cs="Times New Roman"/>
                <w:sz w:val="24"/>
                <w:szCs w:val="24"/>
              </w:rPr>
              <w:t xml:space="preserve"> в виде</w:t>
            </w:r>
            <w:r w:rsidRPr="00DD66A3">
              <w:rPr>
                <w:rFonts w:ascii="Times New Roman" w:hAnsi="Times New Roman" w:cs="Times New Roman"/>
                <w:sz w:val="24"/>
                <w:szCs w:val="24"/>
              </w:rPr>
              <w:t xml:space="preserve"> 100 % предоставления льгот по оплате социального найма</w:t>
            </w:r>
          </w:p>
        </w:tc>
        <w:tc>
          <w:tcPr>
            <w:tcW w:w="6530" w:type="dxa"/>
            <w:vAlign w:val="center"/>
          </w:tcPr>
          <w:p w:rsidR="00FF099E" w:rsidRPr="00DD66A3" w:rsidRDefault="00302D62" w:rsidP="004A07D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w:t>
            </w:r>
            <w:r w:rsidR="005116BD" w:rsidRPr="00DD66A3">
              <w:rPr>
                <w:rFonts w:ascii="Times New Roman" w:hAnsi="Times New Roman" w:cs="Times New Roman"/>
                <w:sz w:val="24"/>
                <w:szCs w:val="24"/>
              </w:rPr>
              <w:t xml:space="preserve">страции МО «Приволжский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1E791C" w:rsidRPr="00DD66A3">
              <w:rPr>
                <w:rFonts w:ascii="Times New Roman" w:hAnsi="Times New Roman" w:cs="Times New Roman"/>
                <w:sz w:val="24"/>
                <w:szCs w:val="24"/>
              </w:rPr>
              <w:t xml:space="preserve">отдельных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FF099E" w:rsidRPr="00DD66A3"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DD66A3" w:rsidRDefault="00FF5BBA"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xml:space="preserve">, имеющим в своем составе несовершеннолетних детей, предоставляются </w:t>
            </w:r>
            <w:r w:rsidR="00FF099E" w:rsidRPr="00DD66A3">
              <w:rPr>
                <w:rFonts w:ascii="Times New Roman" w:hAnsi="Times New Roman" w:cs="Times New Roman"/>
                <w:sz w:val="24"/>
                <w:szCs w:val="24"/>
              </w:rPr>
              <w:t>в первоочередном порядке путев</w:t>
            </w:r>
            <w:r w:rsidRPr="00DD66A3">
              <w:rPr>
                <w:rFonts w:ascii="Times New Roman" w:hAnsi="Times New Roman" w:cs="Times New Roman"/>
                <w:sz w:val="24"/>
                <w:szCs w:val="24"/>
              </w:rPr>
              <w:t>ки</w:t>
            </w:r>
            <w:r w:rsidR="00FF099E" w:rsidRPr="00DD66A3">
              <w:rPr>
                <w:rFonts w:ascii="Times New Roman" w:hAnsi="Times New Roman" w:cs="Times New Roman"/>
                <w:sz w:val="24"/>
                <w:szCs w:val="24"/>
              </w:rPr>
              <w:t xml:space="preserve"> в лагеря </w:t>
            </w:r>
            <w:r w:rsidRPr="00DD66A3">
              <w:rPr>
                <w:rFonts w:ascii="Times New Roman" w:hAnsi="Times New Roman" w:cs="Times New Roman"/>
                <w:sz w:val="24"/>
                <w:szCs w:val="24"/>
              </w:rPr>
              <w:t>с</w:t>
            </w:r>
            <w:r w:rsidR="00FF099E" w:rsidRPr="00DD66A3">
              <w:rPr>
                <w:rFonts w:ascii="Times New Roman" w:hAnsi="Times New Roman" w:cs="Times New Roman"/>
                <w:sz w:val="24"/>
                <w:szCs w:val="24"/>
              </w:rPr>
              <w:t xml:space="preserve"> дневным пребыванием на базе общеобразовательных учреждений муниципального образования «Лиманский район»</w:t>
            </w:r>
          </w:p>
        </w:tc>
        <w:tc>
          <w:tcPr>
            <w:tcW w:w="6530" w:type="dxa"/>
            <w:vAlign w:val="center"/>
          </w:tcPr>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«Лиманский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FF099E" w:rsidRPr="00DD66A3" w:rsidRDefault="00FF099E" w:rsidP="00FF099E">
            <w:pPr>
              <w:spacing w:after="0" w:line="240" w:lineRule="auto"/>
              <w:jc w:val="center"/>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FF099E" w:rsidRPr="00DD66A3"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DD66A3"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Освобождение членов семей</w:t>
            </w:r>
            <w:r w:rsidR="00906926" w:rsidRPr="00DD66A3">
              <w:rPr>
                <w:rFonts w:ascii="Times New Roman" w:hAnsi="Times New Roman" w:cs="Times New Roman"/>
                <w:sz w:val="24"/>
                <w:szCs w:val="24"/>
              </w:rPr>
              <w:t xml:space="preserve"> граждан, участвующих в специальной военной операции,</w:t>
            </w:r>
            <w:r w:rsidRPr="00DD66A3">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«Лиманский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FF099E" w:rsidRPr="00DD66A3" w:rsidRDefault="00FF099E" w:rsidP="00FF099E">
            <w:pPr>
              <w:spacing w:after="0" w:line="240" w:lineRule="auto"/>
              <w:jc w:val="center"/>
              <w:rPr>
                <w:rFonts w:ascii="Times New Roman" w:hAnsi="Times New Roman" w:cs="Times New Roman"/>
                <w:sz w:val="24"/>
                <w:szCs w:val="24"/>
              </w:rPr>
            </w:pPr>
          </w:p>
          <w:p w:rsidR="00BC175A" w:rsidRPr="00DD66A3" w:rsidRDefault="00BC175A" w:rsidP="00FF099E">
            <w:pPr>
              <w:spacing w:after="0" w:line="240" w:lineRule="auto"/>
              <w:jc w:val="center"/>
              <w:rPr>
                <w:rFonts w:ascii="Times New Roman" w:hAnsi="Times New Roman" w:cs="Times New Roman"/>
                <w:sz w:val="24"/>
                <w:szCs w:val="24"/>
              </w:rPr>
            </w:pPr>
          </w:p>
          <w:p w:rsidR="00BC175A" w:rsidRPr="00DD66A3" w:rsidRDefault="00BC175A"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от 19.10.2022 № 714-р «О мерах по поддержке</w:t>
            </w:r>
            <w:r w:rsidR="00083DCF" w:rsidRPr="00DD66A3">
              <w:rPr>
                <w:rFonts w:ascii="Times New Roman" w:hAnsi="Times New Roman" w:cs="Times New Roman"/>
                <w:sz w:val="24"/>
                <w:szCs w:val="24"/>
              </w:rPr>
              <w:t xml:space="preserve"> отдельных категорий</w:t>
            </w:r>
            <w:r w:rsidRPr="00DD66A3">
              <w:rPr>
                <w:rFonts w:ascii="Times New Roman" w:hAnsi="Times New Roman" w:cs="Times New Roman"/>
                <w:sz w:val="24"/>
                <w:szCs w:val="24"/>
              </w:rPr>
              <w:t xml:space="preserve"> граждан»</w:t>
            </w:r>
          </w:p>
        </w:tc>
      </w:tr>
      <w:tr w:rsidR="00D54349" w:rsidRPr="00DD66A3" w:rsidTr="004500CC">
        <w:trPr>
          <w:trHeight w:val="143"/>
          <w:jc w:val="center"/>
        </w:trPr>
        <w:tc>
          <w:tcPr>
            <w:tcW w:w="334" w:type="dxa"/>
            <w:vAlign w:val="center"/>
          </w:tcPr>
          <w:p w:rsidR="00BC175A" w:rsidRPr="00DD66A3"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DD66A3"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Гражданам Российской Федерации, </w:t>
            </w:r>
            <w:r w:rsidR="003B1F92" w:rsidRPr="00DD66A3">
              <w:rPr>
                <w:rFonts w:ascii="Times New Roman" w:hAnsi="Times New Roman" w:cs="Times New Roman"/>
                <w:sz w:val="24"/>
                <w:szCs w:val="24"/>
              </w:rPr>
              <w:t>участвующим в специальной военной операции</w:t>
            </w:r>
            <w:r w:rsidR="00B609AC" w:rsidRPr="00DD66A3">
              <w:rPr>
                <w:rFonts w:ascii="Times New Roman" w:hAnsi="Times New Roman" w:cs="Times New Roman"/>
                <w:sz w:val="24"/>
                <w:szCs w:val="24"/>
              </w:rPr>
              <w:t>, проживающим</w:t>
            </w:r>
            <w:r w:rsidRPr="00DD66A3">
              <w:rPr>
                <w:rFonts w:ascii="Times New Roman" w:hAnsi="Times New Roman" w:cs="Times New Roman"/>
                <w:sz w:val="24"/>
                <w:szCs w:val="24"/>
              </w:rPr>
              <w:t xml:space="preserve"> на территории Красноярского района Астраханской области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DD66A3" w:rsidRDefault="00BC175A"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9C2A63" w:rsidRPr="00DD66A3"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DD66A3"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B1F92" w:rsidRPr="00DD66A3">
              <w:rPr>
                <w:rFonts w:ascii="Times New Roman" w:hAnsi="Times New Roman" w:cs="Times New Roman"/>
                <w:sz w:val="24"/>
                <w:szCs w:val="24"/>
              </w:rPr>
              <w:t xml:space="preserve">участвующих в специальной </w:t>
            </w:r>
            <w:r w:rsidR="003B1F92" w:rsidRPr="00DD66A3">
              <w:rPr>
                <w:rFonts w:ascii="Times New Roman" w:hAnsi="Times New Roman" w:cs="Times New Roman"/>
                <w:sz w:val="24"/>
                <w:szCs w:val="24"/>
              </w:rPr>
              <w:lastRenderedPageBreak/>
              <w:t>военной операции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DD66A3" w:rsidRDefault="009C2A63"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Распоряжение админис</w:t>
            </w:r>
            <w:r w:rsidR="00387705" w:rsidRPr="00DD66A3">
              <w:rPr>
                <w:rFonts w:ascii="Times New Roman" w:hAnsi="Times New Roman" w:cs="Times New Roman"/>
                <w:sz w:val="24"/>
                <w:szCs w:val="24"/>
              </w:rPr>
              <w:t xml:space="preserve">трации МО «Красноярский район»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lastRenderedPageBreak/>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9C2A63" w:rsidRPr="00DD66A3"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DD66A3"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Семьям граждан Российской Федерации,</w:t>
            </w:r>
            <w:r w:rsidR="003B1F92" w:rsidRPr="00DD66A3">
              <w:rPr>
                <w:rFonts w:ascii="Times New Roman" w:hAnsi="Times New Roman" w:cs="Times New Roman"/>
                <w:sz w:val="24"/>
                <w:szCs w:val="24"/>
              </w:rPr>
              <w:t xml:space="preserve"> участвующих в специальной военной операции</w:t>
            </w:r>
            <w:r w:rsidRPr="00DD66A3">
              <w:rPr>
                <w:rFonts w:ascii="Times New Roman" w:hAnsi="Times New Roman" w:cs="Times New Roman"/>
                <w:sz w:val="24"/>
                <w:szCs w:val="24"/>
              </w:rPr>
              <w:t>, проживающим на территории Красноярского района Астраханской области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p>
        </w:tc>
        <w:tc>
          <w:tcPr>
            <w:tcW w:w="6530" w:type="dxa"/>
            <w:vAlign w:val="center"/>
          </w:tcPr>
          <w:p w:rsidR="009C2A63" w:rsidRPr="00DD66A3" w:rsidRDefault="009C2A63"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w:t>
            </w:r>
            <w:r w:rsidR="00387705" w:rsidRPr="00DD66A3">
              <w:rPr>
                <w:rFonts w:ascii="Times New Roman" w:hAnsi="Times New Roman" w:cs="Times New Roman"/>
                <w:sz w:val="24"/>
                <w:szCs w:val="24"/>
              </w:rPr>
              <w:t xml:space="preserve">трации МО «Красноярский район»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9C2A63" w:rsidRPr="00DD66A3"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DD66A3"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B1F92"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проживающим на территории Красноярского района Астраханской области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частичного возмещения затрат на лечение, первичную газификацию, ремонт домовладения </w:t>
            </w:r>
          </w:p>
        </w:tc>
        <w:tc>
          <w:tcPr>
            <w:tcW w:w="6530" w:type="dxa"/>
            <w:vAlign w:val="center"/>
          </w:tcPr>
          <w:p w:rsidR="009C2A63" w:rsidRPr="00DD66A3" w:rsidRDefault="009C2A63"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w:t>
            </w:r>
            <w:r w:rsidR="00387705" w:rsidRPr="00DD66A3">
              <w:rPr>
                <w:rFonts w:ascii="Times New Roman" w:hAnsi="Times New Roman" w:cs="Times New Roman"/>
                <w:sz w:val="24"/>
                <w:szCs w:val="24"/>
              </w:rPr>
              <w:t xml:space="preserve">трации МО «Красноярский район»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от 19.10.2022 № 714-р «О мерах по поддержке</w:t>
            </w:r>
            <w:r w:rsidR="00083DCF" w:rsidRPr="00DD66A3">
              <w:rPr>
                <w:rFonts w:ascii="Times New Roman" w:hAnsi="Times New Roman" w:cs="Times New Roman"/>
                <w:sz w:val="24"/>
                <w:szCs w:val="24"/>
              </w:rPr>
              <w:t xml:space="preserve"> отдельных категорий</w:t>
            </w:r>
            <w:r w:rsidRPr="00DD66A3">
              <w:rPr>
                <w:rFonts w:ascii="Times New Roman" w:hAnsi="Times New Roman" w:cs="Times New Roman"/>
                <w:sz w:val="24"/>
                <w:szCs w:val="24"/>
              </w:rPr>
              <w:t xml:space="preserve"> граждан»</w:t>
            </w:r>
          </w:p>
        </w:tc>
      </w:tr>
      <w:tr w:rsidR="00D54349" w:rsidRPr="00DD66A3" w:rsidTr="004500CC">
        <w:trPr>
          <w:trHeight w:val="143"/>
          <w:jc w:val="center"/>
        </w:trPr>
        <w:tc>
          <w:tcPr>
            <w:tcW w:w="334" w:type="dxa"/>
            <w:vAlign w:val="center"/>
          </w:tcPr>
          <w:p w:rsidR="009C2A63" w:rsidRPr="00DD66A3"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DD66A3"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B1F92"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проживающим на территории Красноярского района Астраханской области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tc>
        <w:tc>
          <w:tcPr>
            <w:tcW w:w="6530" w:type="dxa"/>
            <w:vAlign w:val="center"/>
          </w:tcPr>
          <w:p w:rsidR="009C2A63" w:rsidRPr="00DD66A3" w:rsidRDefault="009C2A63"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w:t>
            </w:r>
            <w:r w:rsidR="00387705" w:rsidRPr="00DD66A3">
              <w:rPr>
                <w:rFonts w:ascii="Times New Roman" w:hAnsi="Times New Roman" w:cs="Times New Roman"/>
                <w:sz w:val="24"/>
                <w:szCs w:val="24"/>
              </w:rPr>
              <w:t xml:space="preserve">трации МО «Красноярский район» </w:t>
            </w:r>
            <w:r w:rsidR="00842409"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AC5F65" w:rsidRPr="00DD66A3"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DD66A3"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DD66A3">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DD66A3" w:rsidRDefault="00CB4A4C" w:rsidP="00CB4A4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DD66A3" w:rsidTr="004500CC">
        <w:trPr>
          <w:trHeight w:val="143"/>
          <w:jc w:val="center"/>
        </w:trPr>
        <w:tc>
          <w:tcPr>
            <w:tcW w:w="334" w:type="dxa"/>
            <w:vAlign w:val="center"/>
          </w:tcPr>
          <w:p w:rsidR="00BF6826" w:rsidRPr="00DD66A3"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DD66A3"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DD66A3">
              <w:rPr>
                <w:rFonts w:ascii="Times New Roman" w:hAnsi="Times New Roman" w:cs="Times New Roman"/>
                <w:sz w:val="24"/>
                <w:szCs w:val="24"/>
              </w:rPr>
              <w:t xml:space="preserve">муниципальные </w:t>
            </w:r>
            <w:r w:rsidRPr="00DD66A3">
              <w:rPr>
                <w:rFonts w:ascii="Times New Roman" w:hAnsi="Times New Roman" w:cs="Times New Roman"/>
                <w:sz w:val="24"/>
                <w:szCs w:val="24"/>
              </w:rPr>
              <w:t>образовательные</w:t>
            </w:r>
            <w:r w:rsidR="00087198" w:rsidRPr="00DD66A3">
              <w:rPr>
                <w:rFonts w:ascii="Times New Roman" w:hAnsi="Times New Roman" w:cs="Times New Roman"/>
                <w:sz w:val="24"/>
                <w:szCs w:val="24"/>
              </w:rPr>
              <w:t xml:space="preserve"> организации, реализующие</w:t>
            </w:r>
            <w:r w:rsidRPr="00DD66A3">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DD66A3" w:rsidRDefault="002738DE" w:rsidP="00CB4A4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администрации МО «Икрянинский район»        </w:t>
            </w:r>
            <w:r w:rsidR="0099163D" w:rsidRPr="00DD66A3">
              <w:rPr>
                <w:rFonts w:ascii="Times New Roman" w:hAnsi="Times New Roman" w:cs="Times New Roman"/>
                <w:sz w:val="24"/>
                <w:szCs w:val="24"/>
              </w:rPr>
              <w:t>от 14.09.2020 № 735</w:t>
            </w:r>
            <w:r w:rsidRPr="00DD66A3">
              <w:rPr>
                <w:rFonts w:ascii="Times New Roman" w:hAnsi="Times New Roman" w:cs="Times New Roman"/>
                <w:sz w:val="24"/>
                <w:szCs w:val="24"/>
              </w:rPr>
              <w:t xml:space="preserve"> п</w:t>
            </w:r>
            <w:r w:rsidR="0099163D" w:rsidRPr="00DD66A3">
              <w:rPr>
                <w:rFonts w:ascii="Times New Roman" w:hAnsi="Times New Roman" w:cs="Times New Roman"/>
                <w:sz w:val="24"/>
                <w:szCs w:val="24"/>
              </w:rPr>
              <w:t xml:space="preserve"> «Об утверждении Положения о порядке комплектования</w:t>
            </w:r>
            <w:r w:rsidR="00081F89" w:rsidRPr="00DD66A3">
              <w:rPr>
                <w:rFonts w:ascii="Times New Roman" w:hAnsi="Times New Roman" w:cs="Times New Roman"/>
                <w:sz w:val="24"/>
                <w:szCs w:val="24"/>
              </w:rPr>
              <w:t xml:space="preserve"> дошкольных образовательных учреждений</w:t>
            </w:r>
            <w:r w:rsidR="00AF2A5D" w:rsidRPr="00DD66A3">
              <w:rPr>
                <w:rFonts w:ascii="Times New Roman" w:hAnsi="Times New Roman" w:cs="Times New Roman"/>
                <w:sz w:val="24"/>
                <w:szCs w:val="24"/>
              </w:rPr>
              <w:t xml:space="preserve"> Икрянинского района, реализующих образовательные программы дошкольного образования</w:t>
            </w:r>
          </w:p>
          <w:p w:rsidR="00087198" w:rsidRPr="00DD66A3" w:rsidRDefault="00087198" w:rsidP="00CB4A4C">
            <w:pPr>
              <w:spacing w:after="0" w:line="240" w:lineRule="auto"/>
              <w:jc w:val="center"/>
              <w:rPr>
                <w:rFonts w:ascii="Times New Roman" w:hAnsi="Times New Roman" w:cs="Times New Roman"/>
                <w:sz w:val="24"/>
                <w:szCs w:val="24"/>
              </w:rPr>
            </w:pPr>
          </w:p>
          <w:p w:rsidR="00AD2DCA" w:rsidRDefault="00C83377" w:rsidP="00CB4A4C">
            <w:pPr>
              <w:spacing w:after="0" w:line="240" w:lineRule="auto"/>
              <w:jc w:val="center"/>
              <w:rPr>
                <w:rFonts w:ascii="Times New Roman" w:hAnsi="Times New Roman" w:cs="Times New Roman"/>
                <w:sz w:val="24"/>
                <w:szCs w:val="24"/>
              </w:rPr>
            </w:pPr>
            <w:r w:rsidRPr="00C83377">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C83377" w:rsidRPr="00DD66A3" w:rsidRDefault="00C83377" w:rsidP="00CB4A4C">
            <w:pPr>
              <w:spacing w:after="0" w:line="240" w:lineRule="auto"/>
              <w:jc w:val="center"/>
              <w:rPr>
                <w:rFonts w:ascii="Times New Roman" w:hAnsi="Times New Roman" w:cs="Times New Roman"/>
                <w:sz w:val="24"/>
                <w:szCs w:val="24"/>
              </w:rPr>
            </w:pPr>
          </w:p>
          <w:p w:rsidR="003D5E47" w:rsidRPr="00DD66A3" w:rsidRDefault="003D5E47" w:rsidP="00CB4A4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Распоряжение главы администрации МО «Харабалинский район» от 14.10.2022 № 1246-р «О мерах по поддержке отдельных категорий граждан в МО «Харабалинский район»</w:t>
            </w:r>
          </w:p>
          <w:p w:rsidR="003D5E47" w:rsidRPr="00DD66A3" w:rsidRDefault="003D5E47" w:rsidP="003D5E47">
            <w:pPr>
              <w:spacing w:after="0" w:line="240" w:lineRule="auto"/>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BF3D10" w:rsidRPr="00DD66A3"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DD66A3"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«Лиманский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DD66A3" w:rsidRDefault="00BF3D10" w:rsidP="00BF3D1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администрации муниципального образования «Лиманский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DD66A3" w:rsidTr="004500CC">
        <w:trPr>
          <w:trHeight w:val="143"/>
          <w:jc w:val="center"/>
        </w:trPr>
        <w:tc>
          <w:tcPr>
            <w:tcW w:w="334" w:type="dxa"/>
            <w:vAlign w:val="center"/>
          </w:tcPr>
          <w:p w:rsidR="007464D1" w:rsidRPr="00DD66A3"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Pr="00DD66A3"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DD66A3">
              <w:rPr>
                <w:rFonts w:ascii="Times New Roman" w:hAnsi="Times New Roman" w:cs="Times New Roman"/>
                <w:sz w:val="24"/>
                <w:szCs w:val="24"/>
              </w:rPr>
              <w:t>, личного подсобного хозяйства, садоводства, огородничества в размере 600 квадратных метров площади</w:t>
            </w:r>
            <w:r w:rsidR="00FC14E9" w:rsidRPr="00DD66A3">
              <w:rPr>
                <w:rFonts w:ascii="Times New Roman" w:hAnsi="Times New Roman" w:cs="Times New Roman"/>
                <w:sz w:val="24"/>
                <w:szCs w:val="24"/>
              </w:rPr>
              <w:t xml:space="preserve"> на территории МО «Городское поселение Рабочий поселок Лиман»</w:t>
            </w:r>
          </w:p>
        </w:tc>
        <w:tc>
          <w:tcPr>
            <w:tcW w:w="6530" w:type="dxa"/>
            <w:vAlign w:val="center"/>
          </w:tcPr>
          <w:p w:rsidR="007464D1" w:rsidRPr="00DD66A3" w:rsidRDefault="003F042F" w:rsidP="00BF3D1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Решение Совета МО «Городское поселение Рабочий поселок Лиман» от 14.08.2023 № 12/9</w:t>
            </w:r>
          </w:p>
        </w:tc>
      </w:tr>
      <w:tr w:rsidR="00D54349" w:rsidRPr="00DD66A3" w:rsidTr="004500CC">
        <w:trPr>
          <w:trHeight w:val="143"/>
          <w:jc w:val="center"/>
        </w:trPr>
        <w:tc>
          <w:tcPr>
            <w:tcW w:w="334" w:type="dxa"/>
            <w:vAlign w:val="center"/>
          </w:tcPr>
          <w:p w:rsidR="00B16790" w:rsidRPr="00DD66A3"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DD66A3"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tc>
        <w:tc>
          <w:tcPr>
            <w:tcW w:w="6530" w:type="dxa"/>
            <w:vAlign w:val="center"/>
          </w:tcPr>
          <w:p w:rsidR="00B16790" w:rsidRPr="00DD66A3" w:rsidRDefault="00B827CA" w:rsidP="00BF3D10">
            <w:pPr>
              <w:spacing w:after="0" w:line="240" w:lineRule="auto"/>
              <w:jc w:val="center"/>
              <w:rPr>
                <w:rFonts w:ascii="Times New Roman" w:hAnsi="Times New Roman" w:cs="Times New Roman"/>
                <w:sz w:val="24"/>
                <w:szCs w:val="24"/>
              </w:rPr>
            </w:pPr>
            <w:r w:rsidRPr="00B827CA">
              <w:rPr>
                <w:rFonts w:ascii="Times New Roman" w:hAnsi="Times New Roman"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6B3469" w:rsidRPr="00DD66A3"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DD66A3"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«Камызякский район» на период прохождения военной службы, а также право на расторжение договоров аренды без штрафных санкций</w:t>
            </w:r>
          </w:p>
          <w:p w:rsidR="00F66147" w:rsidRPr="00DD66A3"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DD66A3" w:rsidRDefault="002014B5" w:rsidP="00BF3D1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Решение Совета МО «Камызякский район» от 28.02.2023 </w:t>
            </w:r>
            <w:r w:rsidR="00F6614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 </w:t>
            </w:r>
            <w:r w:rsidR="00F23B84" w:rsidRPr="00DD66A3">
              <w:rPr>
                <w:rFonts w:ascii="Times New Roman" w:hAnsi="Times New Roman" w:cs="Times New Roman"/>
                <w:sz w:val="24"/>
                <w:szCs w:val="24"/>
              </w:rPr>
              <w:t>38</w:t>
            </w:r>
            <w:r w:rsidR="00BC52AD" w:rsidRPr="00DD66A3">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DD66A3" w:rsidTr="004500CC">
        <w:trPr>
          <w:trHeight w:val="143"/>
          <w:jc w:val="center"/>
        </w:trPr>
        <w:tc>
          <w:tcPr>
            <w:tcW w:w="334" w:type="dxa"/>
            <w:vAlign w:val="center"/>
          </w:tcPr>
          <w:p w:rsidR="00F66147" w:rsidRPr="00DD66A3"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DD66A3"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DD66A3" w:rsidRDefault="00C8116D" w:rsidP="00D476C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Решение Совета МО «Приволжский район» от 27.04.2023               № 15</w:t>
            </w:r>
            <w:r w:rsidR="00DA21C3" w:rsidRPr="00DD66A3">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D776B3" w:rsidRPr="00DD66A3" w:rsidTr="004500CC">
        <w:trPr>
          <w:trHeight w:val="143"/>
          <w:jc w:val="center"/>
        </w:trPr>
        <w:tc>
          <w:tcPr>
            <w:tcW w:w="334" w:type="dxa"/>
            <w:vAlign w:val="center"/>
          </w:tcPr>
          <w:p w:rsidR="00D776B3" w:rsidRPr="00DD66A3"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DD66A3"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Частичное возмещение затрат на лечение членам семьи гражданина,  участвующего в специальной военной операции</w:t>
            </w:r>
            <w:r w:rsidR="00034004" w:rsidRPr="00DD66A3">
              <w:rPr>
                <w:rFonts w:ascii="Times New Roman" w:hAnsi="Times New Roman" w:cs="Times New Roman"/>
                <w:sz w:val="24"/>
                <w:szCs w:val="24"/>
              </w:rPr>
              <w:t>,</w:t>
            </w:r>
            <w:r w:rsidRPr="00DD66A3">
              <w:rPr>
                <w:rFonts w:ascii="Times New Roman" w:hAnsi="Times New Roman" w:cs="Times New Roman"/>
                <w:sz w:val="24"/>
                <w:szCs w:val="24"/>
              </w:rPr>
              <w:t xml:space="preserve"> в размере не более 15 000 рублей</w:t>
            </w:r>
          </w:p>
          <w:p w:rsidR="002A2D08" w:rsidRPr="00DD66A3"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Частичное  возмещение затрат на</w:t>
            </w:r>
            <w:r w:rsidR="00034004" w:rsidRPr="00DD66A3">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DD66A3" w:rsidRDefault="00D776B3" w:rsidP="00D476C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DD66A3" w:rsidTr="004500CC">
        <w:trPr>
          <w:trHeight w:val="143"/>
          <w:jc w:val="center"/>
        </w:trPr>
        <w:tc>
          <w:tcPr>
            <w:tcW w:w="334" w:type="dxa"/>
            <w:vAlign w:val="center"/>
          </w:tcPr>
          <w:p w:rsidR="00D72E7D" w:rsidRPr="00DD66A3"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Pr="00DD66A3"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 xml:space="preserve">Льгота по родительской плате </w:t>
            </w:r>
            <w:r w:rsidRPr="00B80E13">
              <w:rPr>
                <w:rFonts w:ascii="Times New Roman" w:hAnsi="Times New Roman" w:cs="Times New Roman"/>
                <w:sz w:val="24"/>
                <w:szCs w:val="24"/>
              </w:rPr>
              <w:t>за пребывание детей в лагерях с дневным пребывание</w:t>
            </w:r>
            <w:r>
              <w:rPr>
                <w:rFonts w:ascii="Times New Roman" w:hAnsi="Times New Roman" w:cs="Times New Roman"/>
                <w:sz w:val="24"/>
                <w:szCs w:val="24"/>
              </w:rPr>
              <w:t>м</w:t>
            </w:r>
            <w:r w:rsidRPr="00B80E13">
              <w:rPr>
                <w:rFonts w:ascii="Times New Roman" w:hAnsi="Times New Roman" w:cs="Times New Roman"/>
                <w:sz w:val="24"/>
                <w:szCs w:val="24"/>
              </w:rPr>
              <w:t xml:space="preserve">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w:t>
            </w:r>
            <w:r>
              <w:rPr>
                <w:rFonts w:ascii="Times New Roman" w:hAnsi="Times New Roman" w:cs="Times New Roman"/>
                <w:sz w:val="24"/>
                <w:szCs w:val="24"/>
              </w:rPr>
              <w:t xml:space="preserve"> в размере 50 % детям из семей участников специальной военной операции</w:t>
            </w:r>
          </w:p>
        </w:tc>
        <w:tc>
          <w:tcPr>
            <w:tcW w:w="6530" w:type="dxa"/>
            <w:vAlign w:val="center"/>
          </w:tcPr>
          <w:p w:rsidR="00771C42" w:rsidRDefault="00771C42"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Совета МО «Черноярский район» от 29.03.2023 </w:t>
            </w:r>
          </w:p>
          <w:p w:rsidR="00D72E7D" w:rsidRPr="00DD66A3" w:rsidRDefault="00771C42"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12 «</w:t>
            </w:r>
            <w:r w:rsidR="00E14079">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Pr>
                <w:rFonts w:ascii="Times New Roman" w:hAnsi="Times New Roman" w:cs="Times New Roman"/>
                <w:sz w:val="24"/>
                <w:szCs w:val="24"/>
              </w:rPr>
              <w:t>м</w:t>
            </w:r>
            <w:r w:rsidR="00E14079">
              <w:rPr>
                <w:rFonts w:ascii="Times New Roman" w:hAnsi="Times New Roman" w:cs="Times New Roman"/>
                <w:sz w:val="24"/>
                <w:szCs w:val="24"/>
              </w:rPr>
              <w:t xml:space="preserve">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в 2023 году»</w:t>
            </w:r>
          </w:p>
        </w:tc>
      </w:tr>
    </w:tbl>
    <w:p w:rsidR="00DF710B" w:rsidRPr="00DD66A3" w:rsidRDefault="00DF710B" w:rsidP="00C759CE">
      <w:pPr>
        <w:rPr>
          <w:rFonts w:ascii="Times New Roman" w:hAnsi="Times New Roman" w:cs="Times New Roman"/>
        </w:rPr>
      </w:pPr>
    </w:p>
    <w:sectPr w:rsidR="00DF710B" w:rsidRPr="00DD66A3" w:rsidSect="00F55505">
      <w:headerReference w:type="default" r:id="rId9"/>
      <w:headerReference w:type="first" r:id="rId10"/>
      <w:footerReference w:type="first" r:id="rId11"/>
      <w:pgSz w:w="16838" w:h="11906" w:orient="landscape"/>
      <w:pgMar w:top="127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893" w:rsidRDefault="00825893">
      <w:pPr>
        <w:spacing w:after="0" w:line="240" w:lineRule="auto"/>
      </w:pPr>
      <w:r>
        <w:separator/>
      </w:r>
    </w:p>
  </w:endnote>
  <w:endnote w:type="continuationSeparator" w:id="0">
    <w:p w:rsidR="00825893" w:rsidRDefault="0082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08" w:rsidRPr="00F55505" w:rsidRDefault="002A2D08" w:rsidP="00F555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893" w:rsidRDefault="00825893">
      <w:pPr>
        <w:spacing w:after="0" w:line="240" w:lineRule="auto"/>
      </w:pPr>
      <w:r>
        <w:separator/>
      </w:r>
    </w:p>
  </w:footnote>
  <w:footnote w:type="continuationSeparator" w:id="0">
    <w:p w:rsidR="00825893" w:rsidRDefault="00825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63628"/>
      <w:docPartObj>
        <w:docPartGallery w:val="Page Numbers (Top of Page)"/>
        <w:docPartUnique/>
      </w:docPartObj>
    </w:sdtPr>
    <w:sdtEndPr>
      <w:rPr>
        <w:rFonts w:ascii="Times New Roman" w:hAnsi="Times New Roman" w:cs="Times New Roman"/>
      </w:rPr>
    </w:sdtEndPr>
    <w:sdtContent>
      <w:p w:rsidR="002A2D08" w:rsidRPr="00F55505" w:rsidRDefault="002A2D08">
        <w:pPr>
          <w:pStyle w:val="a5"/>
          <w:jc w:val="center"/>
          <w:rPr>
            <w:rFonts w:ascii="Times New Roman" w:hAnsi="Times New Roman" w:cs="Times New Roman"/>
          </w:rPr>
        </w:pPr>
        <w:r w:rsidRPr="00F55505">
          <w:rPr>
            <w:rFonts w:ascii="Times New Roman" w:hAnsi="Times New Roman" w:cs="Times New Roman"/>
          </w:rPr>
          <w:fldChar w:fldCharType="begin"/>
        </w:r>
        <w:r w:rsidRPr="00F55505">
          <w:rPr>
            <w:rFonts w:ascii="Times New Roman" w:hAnsi="Times New Roman" w:cs="Times New Roman"/>
          </w:rPr>
          <w:instrText>PAGE   \* MERGEFORMAT</w:instrText>
        </w:r>
        <w:r w:rsidRPr="00F55505">
          <w:rPr>
            <w:rFonts w:ascii="Times New Roman" w:hAnsi="Times New Roman" w:cs="Times New Roman"/>
          </w:rPr>
          <w:fldChar w:fldCharType="separate"/>
        </w:r>
        <w:r w:rsidR="00D62607">
          <w:rPr>
            <w:rFonts w:ascii="Times New Roman" w:hAnsi="Times New Roman" w:cs="Times New Roman"/>
            <w:noProof/>
          </w:rPr>
          <w:t>2</w:t>
        </w:r>
        <w:r w:rsidRPr="00F55505">
          <w:rPr>
            <w:rFonts w:ascii="Times New Roman" w:hAnsi="Times New Roman" w:cs="Times New Roman"/>
          </w:rPr>
          <w:fldChar w:fldCharType="end"/>
        </w:r>
      </w:p>
    </w:sdtContent>
  </w:sdt>
  <w:p w:rsidR="002A2D08" w:rsidRPr="00091CC3" w:rsidRDefault="002A2D08">
    <w:pPr>
      <w:pStyle w:val="a5"/>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08" w:rsidRDefault="002A2D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93DC0"/>
    <w:multiLevelType w:val="hybridMultilevel"/>
    <w:tmpl w:val="42E0F158"/>
    <w:lvl w:ilvl="0" w:tplc="71E27F8C">
      <w:start w:val="1"/>
      <w:numFmt w:val="decimal"/>
      <w:lvlText w:val="%1."/>
      <w:lvlJc w:val="left"/>
      <w:pPr>
        <w:ind w:left="360"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795F"/>
    <w:rsid w:val="00007E3C"/>
    <w:rsid w:val="00014AC8"/>
    <w:rsid w:val="00017193"/>
    <w:rsid w:val="00020B58"/>
    <w:rsid w:val="000228C7"/>
    <w:rsid w:val="00027DE2"/>
    <w:rsid w:val="000334E4"/>
    <w:rsid w:val="00034004"/>
    <w:rsid w:val="00034C8E"/>
    <w:rsid w:val="00037659"/>
    <w:rsid w:val="00040405"/>
    <w:rsid w:val="00044B19"/>
    <w:rsid w:val="000459B9"/>
    <w:rsid w:val="00062FD5"/>
    <w:rsid w:val="0007000E"/>
    <w:rsid w:val="00074FA5"/>
    <w:rsid w:val="000763EB"/>
    <w:rsid w:val="00076B3C"/>
    <w:rsid w:val="000777E7"/>
    <w:rsid w:val="00077F7B"/>
    <w:rsid w:val="00080061"/>
    <w:rsid w:val="00081200"/>
    <w:rsid w:val="00081F5F"/>
    <w:rsid w:val="00081F89"/>
    <w:rsid w:val="00083DCF"/>
    <w:rsid w:val="00085E02"/>
    <w:rsid w:val="00086946"/>
    <w:rsid w:val="00086B7D"/>
    <w:rsid w:val="00087198"/>
    <w:rsid w:val="00090D40"/>
    <w:rsid w:val="00091CC3"/>
    <w:rsid w:val="000938F8"/>
    <w:rsid w:val="0009550D"/>
    <w:rsid w:val="00095CA3"/>
    <w:rsid w:val="00097E16"/>
    <w:rsid w:val="000A527A"/>
    <w:rsid w:val="000A61D9"/>
    <w:rsid w:val="000A70BA"/>
    <w:rsid w:val="000B0E91"/>
    <w:rsid w:val="000B2CD8"/>
    <w:rsid w:val="000B44B8"/>
    <w:rsid w:val="000B5C4B"/>
    <w:rsid w:val="000C50E3"/>
    <w:rsid w:val="000D298C"/>
    <w:rsid w:val="000D3C61"/>
    <w:rsid w:val="000E39CD"/>
    <w:rsid w:val="000E5ED5"/>
    <w:rsid w:val="000F1B54"/>
    <w:rsid w:val="000F5DC9"/>
    <w:rsid w:val="001013F2"/>
    <w:rsid w:val="00104B12"/>
    <w:rsid w:val="00106A34"/>
    <w:rsid w:val="00110B83"/>
    <w:rsid w:val="001130BF"/>
    <w:rsid w:val="001134D8"/>
    <w:rsid w:val="00116EDC"/>
    <w:rsid w:val="00117C74"/>
    <w:rsid w:val="00120962"/>
    <w:rsid w:val="00123C48"/>
    <w:rsid w:val="001243E1"/>
    <w:rsid w:val="001276F9"/>
    <w:rsid w:val="001333AF"/>
    <w:rsid w:val="00133863"/>
    <w:rsid w:val="00135BD1"/>
    <w:rsid w:val="001405E6"/>
    <w:rsid w:val="00140A52"/>
    <w:rsid w:val="00141AA7"/>
    <w:rsid w:val="00143AC4"/>
    <w:rsid w:val="001440F0"/>
    <w:rsid w:val="001456E8"/>
    <w:rsid w:val="001458A5"/>
    <w:rsid w:val="001462AC"/>
    <w:rsid w:val="001470B7"/>
    <w:rsid w:val="0015068B"/>
    <w:rsid w:val="00157D6B"/>
    <w:rsid w:val="00162327"/>
    <w:rsid w:val="001655FF"/>
    <w:rsid w:val="00165A7E"/>
    <w:rsid w:val="0016775B"/>
    <w:rsid w:val="00167BB7"/>
    <w:rsid w:val="00170BB3"/>
    <w:rsid w:val="00172296"/>
    <w:rsid w:val="00177EA8"/>
    <w:rsid w:val="00184069"/>
    <w:rsid w:val="00185968"/>
    <w:rsid w:val="00187EEA"/>
    <w:rsid w:val="0019174C"/>
    <w:rsid w:val="00192EAC"/>
    <w:rsid w:val="00193FDA"/>
    <w:rsid w:val="001964D1"/>
    <w:rsid w:val="00196993"/>
    <w:rsid w:val="001A23C3"/>
    <w:rsid w:val="001A6280"/>
    <w:rsid w:val="001B11BB"/>
    <w:rsid w:val="001B4911"/>
    <w:rsid w:val="001C1098"/>
    <w:rsid w:val="001C3515"/>
    <w:rsid w:val="001C4222"/>
    <w:rsid w:val="001C42AF"/>
    <w:rsid w:val="001C6A9F"/>
    <w:rsid w:val="001D1043"/>
    <w:rsid w:val="001D7DE6"/>
    <w:rsid w:val="001D7F72"/>
    <w:rsid w:val="001D7FEC"/>
    <w:rsid w:val="001E69C9"/>
    <w:rsid w:val="001E791C"/>
    <w:rsid w:val="001E79A4"/>
    <w:rsid w:val="001E7D91"/>
    <w:rsid w:val="001E7FF6"/>
    <w:rsid w:val="002014B5"/>
    <w:rsid w:val="002055AB"/>
    <w:rsid w:val="00205BF0"/>
    <w:rsid w:val="00205C2A"/>
    <w:rsid w:val="0021087E"/>
    <w:rsid w:val="00216D91"/>
    <w:rsid w:val="002178C6"/>
    <w:rsid w:val="00223EF1"/>
    <w:rsid w:val="002244A9"/>
    <w:rsid w:val="00227573"/>
    <w:rsid w:val="00235E08"/>
    <w:rsid w:val="00241DC9"/>
    <w:rsid w:val="00242971"/>
    <w:rsid w:val="0026288F"/>
    <w:rsid w:val="002638D7"/>
    <w:rsid w:val="002721AC"/>
    <w:rsid w:val="0027270C"/>
    <w:rsid w:val="002738DE"/>
    <w:rsid w:val="00290A2A"/>
    <w:rsid w:val="00295408"/>
    <w:rsid w:val="00296FE0"/>
    <w:rsid w:val="002A2D08"/>
    <w:rsid w:val="002A5F95"/>
    <w:rsid w:val="002A6182"/>
    <w:rsid w:val="002B096C"/>
    <w:rsid w:val="002B1EC6"/>
    <w:rsid w:val="002C21BA"/>
    <w:rsid w:val="002C2B23"/>
    <w:rsid w:val="002C4403"/>
    <w:rsid w:val="002C50AD"/>
    <w:rsid w:val="002C6419"/>
    <w:rsid w:val="002C78A7"/>
    <w:rsid w:val="002C7C7F"/>
    <w:rsid w:val="002D1791"/>
    <w:rsid w:val="002D4AF4"/>
    <w:rsid w:val="002D6D9B"/>
    <w:rsid w:val="002D7A01"/>
    <w:rsid w:val="002F2675"/>
    <w:rsid w:val="002F5A55"/>
    <w:rsid w:val="00300C89"/>
    <w:rsid w:val="00302D62"/>
    <w:rsid w:val="00303F6F"/>
    <w:rsid w:val="00304419"/>
    <w:rsid w:val="00310C8A"/>
    <w:rsid w:val="0031615D"/>
    <w:rsid w:val="00317C45"/>
    <w:rsid w:val="0033116A"/>
    <w:rsid w:val="0033718F"/>
    <w:rsid w:val="00337BB6"/>
    <w:rsid w:val="00351DD9"/>
    <w:rsid w:val="00354F34"/>
    <w:rsid w:val="00356546"/>
    <w:rsid w:val="0035789D"/>
    <w:rsid w:val="00360983"/>
    <w:rsid w:val="003640F1"/>
    <w:rsid w:val="003710A3"/>
    <w:rsid w:val="00371333"/>
    <w:rsid w:val="0037570D"/>
    <w:rsid w:val="00375AF9"/>
    <w:rsid w:val="003774A8"/>
    <w:rsid w:val="00384826"/>
    <w:rsid w:val="00385758"/>
    <w:rsid w:val="00387705"/>
    <w:rsid w:val="003B1F92"/>
    <w:rsid w:val="003B524A"/>
    <w:rsid w:val="003B79E7"/>
    <w:rsid w:val="003C1B24"/>
    <w:rsid w:val="003D31D1"/>
    <w:rsid w:val="003D34DA"/>
    <w:rsid w:val="003D360E"/>
    <w:rsid w:val="003D52F8"/>
    <w:rsid w:val="003D5E47"/>
    <w:rsid w:val="003D787C"/>
    <w:rsid w:val="003E479F"/>
    <w:rsid w:val="003E4923"/>
    <w:rsid w:val="003E6268"/>
    <w:rsid w:val="003E7D28"/>
    <w:rsid w:val="003F042F"/>
    <w:rsid w:val="003F093B"/>
    <w:rsid w:val="003F0FA3"/>
    <w:rsid w:val="003F4388"/>
    <w:rsid w:val="003F6663"/>
    <w:rsid w:val="003F7001"/>
    <w:rsid w:val="00402402"/>
    <w:rsid w:val="004037D9"/>
    <w:rsid w:val="00407C30"/>
    <w:rsid w:val="0041340D"/>
    <w:rsid w:val="00422A81"/>
    <w:rsid w:val="00432583"/>
    <w:rsid w:val="004325DD"/>
    <w:rsid w:val="00432D0A"/>
    <w:rsid w:val="00433DFE"/>
    <w:rsid w:val="00435A2F"/>
    <w:rsid w:val="004472D3"/>
    <w:rsid w:val="004500CC"/>
    <w:rsid w:val="004538FB"/>
    <w:rsid w:val="00454481"/>
    <w:rsid w:val="00454ADE"/>
    <w:rsid w:val="00454E8D"/>
    <w:rsid w:val="004641E3"/>
    <w:rsid w:val="00464245"/>
    <w:rsid w:val="004678A2"/>
    <w:rsid w:val="00477537"/>
    <w:rsid w:val="00481BEA"/>
    <w:rsid w:val="00486434"/>
    <w:rsid w:val="004866A7"/>
    <w:rsid w:val="00490B3A"/>
    <w:rsid w:val="00491225"/>
    <w:rsid w:val="00493A64"/>
    <w:rsid w:val="00493DB4"/>
    <w:rsid w:val="004957D0"/>
    <w:rsid w:val="004A07D7"/>
    <w:rsid w:val="004A0DA4"/>
    <w:rsid w:val="004A1A09"/>
    <w:rsid w:val="004A3DF1"/>
    <w:rsid w:val="004A42A6"/>
    <w:rsid w:val="004A6046"/>
    <w:rsid w:val="004A763C"/>
    <w:rsid w:val="004B4930"/>
    <w:rsid w:val="004B76AB"/>
    <w:rsid w:val="004B77CD"/>
    <w:rsid w:val="004C2E6D"/>
    <w:rsid w:val="004C40A1"/>
    <w:rsid w:val="004C440C"/>
    <w:rsid w:val="004D337F"/>
    <w:rsid w:val="004E0E01"/>
    <w:rsid w:val="004F3343"/>
    <w:rsid w:val="004F610E"/>
    <w:rsid w:val="00502AAC"/>
    <w:rsid w:val="00505624"/>
    <w:rsid w:val="005071A7"/>
    <w:rsid w:val="005116BD"/>
    <w:rsid w:val="00515E88"/>
    <w:rsid w:val="00517577"/>
    <w:rsid w:val="0051781C"/>
    <w:rsid w:val="0051792F"/>
    <w:rsid w:val="00521069"/>
    <w:rsid w:val="005247F7"/>
    <w:rsid w:val="00526E58"/>
    <w:rsid w:val="0052723D"/>
    <w:rsid w:val="00527251"/>
    <w:rsid w:val="00536D53"/>
    <w:rsid w:val="00537BFE"/>
    <w:rsid w:val="005410A4"/>
    <w:rsid w:val="00541696"/>
    <w:rsid w:val="005444AB"/>
    <w:rsid w:val="00550692"/>
    <w:rsid w:val="00553437"/>
    <w:rsid w:val="00554470"/>
    <w:rsid w:val="00565450"/>
    <w:rsid w:val="00566C5B"/>
    <w:rsid w:val="00566E9B"/>
    <w:rsid w:val="00570935"/>
    <w:rsid w:val="005846FD"/>
    <w:rsid w:val="00584EC8"/>
    <w:rsid w:val="005864EF"/>
    <w:rsid w:val="00592B7C"/>
    <w:rsid w:val="00595C3F"/>
    <w:rsid w:val="005963D8"/>
    <w:rsid w:val="005977F8"/>
    <w:rsid w:val="00597ECD"/>
    <w:rsid w:val="005A33C3"/>
    <w:rsid w:val="005A5297"/>
    <w:rsid w:val="005A5B01"/>
    <w:rsid w:val="005A6B90"/>
    <w:rsid w:val="005B08A9"/>
    <w:rsid w:val="005B4E95"/>
    <w:rsid w:val="005B7F56"/>
    <w:rsid w:val="005C0329"/>
    <w:rsid w:val="005C2407"/>
    <w:rsid w:val="005C3C70"/>
    <w:rsid w:val="005C4638"/>
    <w:rsid w:val="005C4671"/>
    <w:rsid w:val="005D0D66"/>
    <w:rsid w:val="005D1432"/>
    <w:rsid w:val="005D278B"/>
    <w:rsid w:val="005D4E13"/>
    <w:rsid w:val="005D50B2"/>
    <w:rsid w:val="005D55AE"/>
    <w:rsid w:val="005D5D2B"/>
    <w:rsid w:val="005D7684"/>
    <w:rsid w:val="005E0646"/>
    <w:rsid w:val="005E0866"/>
    <w:rsid w:val="005E398F"/>
    <w:rsid w:val="005E519F"/>
    <w:rsid w:val="005E5E3F"/>
    <w:rsid w:val="005E6B11"/>
    <w:rsid w:val="005F1506"/>
    <w:rsid w:val="005F532C"/>
    <w:rsid w:val="005F6891"/>
    <w:rsid w:val="00601E03"/>
    <w:rsid w:val="00603BEE"/>
    <w:rsid w:val="00605D79"/>
    <w:rsid w:val="006106F4"/>
    <w:rsid w:val="00612EA9"/>
    <w:rsid w:val="00620F63"/>
    <w:rsid w:val="00621309"/>
    <w:rsid w:val="00623264"/>
    <w:rsid w:val="00623AF2"/>
    <w:rsid w:val="00623F71"/>
    <w:rsid w:val="00625951"/>
    <w:rsid w:val="00633851"/>
    <w:rsid w:val="006347F1"/>
    <w:rsid w:val="00641BA5"/>
    <w:rsid w:val="00644348"/>
    <w:rsid w:val="006458E7"/>
    <w:rsid w:val="00647002"/>
    <w:rsid w:val="00647ED3"/>
    <w:rsid w:val="006500DE"/>
    <w:rsid w:val="00651237"/>
    <w:rsid w:val="006612A1"/>
    <w:rsid w:val="006623E3"/>
    <w:rsid w:val="00663C19"/>
    <w:rsid w:val="006645F0"/>
    <w:rsid w:val="00664D5A"/>
    <w:rsid w:val="00664EC2"/>
    <w:rsid w:val="00671FC3"/>
    <w:rsid w:val="00673158"/>
    <w:rsid w:val="00677BBE"/>
    <w:rsid w:val="00680D41"/>
    <w:rsid w:val="00685530"/>
    <w:rsid w:val="00685671"/>
    <w:rsid w:val="006902B3"/>
    <w:rsid w:val="0069051B"/>
    <w:rsid w:val="00695D4F"/>
    <w:rsid w:val="006966B9"/>
    <w:rsid w:val="006A3030"/>
    <w:rsid w:val="006A6C1A"/>
    <w:rsid w:val="006B19C5"/>
    <w:rsid w:val="006B2D88"/>
    <w:rsid w:val="006B3469"/>
    <w:rsid w:val="006B5F44"/>
    <w:rsid w:val="006B7847"/>
    <w:rsid w:val="006C1AEC"/>
    <w:rsid w:val="006C403B"/>
    <w:rsid w:val="006C5DC6"/>
    <w:rsid w:val="006D10CC"/>
    <w:rsid w:val="006E28CD"/>
    <w:rsid w:val="006E35AA"/>
    <w:rsid w:val="006E40FD"/>
    <w:rsid w:val="006E68E5"/>
    <w:rsid w:val="006F3650"/>
    <w:rsid w:val="006F392E"/>
    <w:rsid w:val="006F454F"/>
    <w:rsid w:val="006F4C6C"/>
    <w:rsid w:val="006F6043"/>
    <w:rsid w:val="006F6BAE"/>
    <w:rsid w:val="00704250"/>
    <w:rsid w:val="00705D18"/>
    <w:rsid w:val="00710310"/>
    <w:rsid w:val="00712263"/>
    <w:rsid w:val="0072297B"/>
    <w:rsid w:val="0072464E"/>
    <w:rsid w:val="00727D09"/>
    <w:rsid w:val="00743456"/>
    <w:rsid w:val="007464D1"/>
    <w:rsid w:val="007514A8"/>
    <w:rsid w:val="00751E47"/>
    <w:rsid w:val="00752CF7"/>
    <w:rsid w:val="00767D51"/>
    <w:rsid w:val="00770787"/>
    <w:rsid w:val="00771C42"/>
    <w:rsid w:val="00772C27"/>
    <w:rsid w:val="0077518C"/>
    <w:rsid w:val="007759DF"/>
    <w:rsid w:val="0077600B"/>
    <w:rsid w:val="0077620B"/>
    <w:rsid w:val="007773EC"/>
    <w:rsid w:val="00784592"/>
    <w:rsid w:val="00791220"/>
    <w:rsid w:val="00793112"/>
    <w:rsid w:val="007955A8"/>
    <w:rsid w:val="0079668E"/>
    <w:rsid w:val="00797F73"/>
    <w:rsid w:val="007A015C"/>
    <w:rsid w:val="007A5779"/>
    <w:rsid w:val="007B1FF4"/>
    <w:rsid w:val="007B7200"/>
    <w:rsid w:val="007C00C5"/>
    <w:rsid w:val="007C21B5"/>
    <w:rsid w:val="007D1B65"/>
    <w:rsid w:val="007D2F5B"/>
    <w:rsid w:val="007E232B"/>
    <w:rsid w:val="007E4E21"/>
    <w:rsid w:val="007E7C3C"/>
    <w:rsid w:val="007F69A5"/>
    <w:rsid w:val="0080243C"/>
    <w:rsid w:val="00804B48"/>
    <w:rsid w:val="008075EF"/>
    <w:rsid w:val="00812831"/>
    <w:rsid w:val="00812CEE"/>
    <w:rsid w:val="00813280"/>
    <w:rsid w:val="0081358E"/>
    <w:rsid w:val="00813648"/>
    <w:rsid w:val="00815346"/>
    <w:rsid w:val="00820533"/>
    <w:rsid w:val="00820634"/>
    <w:rsid w:val="00822D4D"/>
    <w:rsid w:val="00825893"/>
    <w:rsid w:val="008318AC"/>
    <w:rsid w:val="00832519"/>
    <w:rsid w:val="00842409"/>
    <w:rsid w:val="00842E33"/>
    <w:rsid w:val="008505CC"/>
    <w:rsid w:val="0085767F"/>
    <w:rsid w:val="0086050A"/>
    <w:rsid w:val="00860814"/>
    <w:rsid w:val="008619B4"/>
    <w:rsid w:val="00862EE5"/>
    <w:rsid w:val="008648BF"/>
    <w:rsid w:val="0086566D"/>
    <w:rsid w:val="00866BB3"/>
    <w:rsid w:val="008740AF"/>
    <w:rsid w:val="00874215"/>
    <w:rsid w:val="00874AEF"/>
    <w:rsid w:val="00877ECD"/>
    <w:rsid w:val="00880B13"/>
    <w:rsid w:val="00882AC8"/>
    <w:rsid w:val="00892699"/>
    <w:rsid w:val="00893BEB"/>
    <w:rsid w:val="00894D63"/>
    <w:rsid w:val="008974E0"/>
    <w:rsid w:val="008A00DA"/>
    <w:rsid w:val="008A1C5E"/>
    <w:rsid w:val="008A4FA4"/>
    <w:rsid w:val="008A64BA"/>
    <w:rsid w:val="008A6B07"/>
    <w:rsid w:val="008A6F33"/>
    <w:rsid w:val="008A7618"/>
    <w:rsid w:val="008A7741"/>
    <w:rsid w:val="008A7E63"/>
    <w:rsid w:val="008B2678"/>
    <w:rsid w:val="008B3B73"/>
    <w:rsid w:val="008B47C6"/>
    <w:rsid w:val="008B723E"/>
    <w:rsid w:val="008C2D70"/>
    <w:rsid w:val="008D2D21"/>
    <w:rsid w:val="008D2F17"/>
    <w:rsid w:val="008E6865"/>
    <w:rsid w:val="008E76C9"/>
    <w:rsid w:val="008F37FD"/>
    <w:rsid w:val="008F66F4"/>
    <w:rsid w:val="008F7C69"/>
    <w:rsid w:val="00900FEB"/>
    <w:rsid w:val="009041C0"/>
    <w:rsid w:val="0090679A"/>
    <w:rsid w:val="00906926"/>
    <w:rsid w:val="00910694"/>
    <w:rsid w:val="0091438B"/>
    <w:rsid w:val="00914F50"/>
    <w:rsid w:val="00924208"/>
    <w:rsid w:val="00925DD7"/>
    <w:rsid w:val="00926CDD"/>
    <w:rsid w:val="009313FC"/>
    <w:rsid w:val="00937F67"/>
    <w:rsid w:val="0094491A"/>
    <w:rsid w:val="00947386"/>
    <w:rsid w:val="00954C9D"/>
    <w:rsid w:val="00956C7B"/>
    <w:rsid w:val="00957972"/>
    <w:rsid w:val="00961242"/>
    <w:rsid w:val="00970A0A"/>
    <w:rsid w:val="00973C7D"/>
    <w:rsid w:val="00975615"/>
    <w:rsid w:val="00983A17"/>
    <w:rsid w:val="00983DF0"/>
    <w:rsid w:val="00986D12"/>
    <w:rsid w:val="00986E81"/>
    <w:rsid w:val="0099163D"/>
    <w:rsid w:val="00996CFC"/>
    <w:rsid w:val="00997C8A"/>
    <w:rsid w:val="00997F16"/>
    <w:rsid w:val="009A60C9"/>
    <w:rsid w:val="009A738E"/>
    <w:rsid w:val="009B59E5"/>
    <w:rsid w:val="009B5DE5"/>
    <w:rsid w:val="009C1D05"/>
    <w:rsid w:val="009C2A63"/>
    <w:rsid w:val="009C3485"/>
    <w:rsid w:val="009C3612"/>
    <w:rsid w:val="009C47FF"/>
    <w:rsid w:val="009C4D69"/>
    <w:rsid w:val="009C6672"/>
    <w:rsid w:val="009D08FA"/>
    <w:rsid w:val="009D0F0F"/>
    <w:rsid w:val="009D1C25"/>
    <w:rsid w:val="009D2A4B"/>
    <w:rsid w:val="009D3E1E"/>
    <w:rsid w:val="009E00BC"/>
    <w:rsid w:val="009E1B07"/>
    <w:rsid w:val="009E1BDA"/>
    <w:rsid w:val="009E2BD0"/>
    <w:rsid w:val="009E39D2"/>
    <w:rsid w:val="009E4D7B"/>
    <w:rsid w:val="009E5212"/>
    <w:rsid w:val="009E61F5"/>
    <w:rsid w:val="009F12F7"/>
    <w:rsid w:val="009F26F9"/>
    <w:rsid w:val="009F5736"/>
    <w:rsid w:val="009F5B9E"/>
    <w:rsid w:val="009F645E"/>
    <w:rsid w:val="00A0103C"/>
    <w:rsid w:val="00A10D55"/>
    <w:rsid w:val="00A11DE5"/>
    <w:rsid w:val="00A11E32"/>
    <w:rsid w:val="00A12850"/>
    <w:rsid w:val="00A12F6A"/>
    <w:rsid w:val="00A16A25"/>
    <w:rsid w:val="00A16E67"/>
    <w:rsid w:val="00A230E4"/>
    <w:rsid w:val="00A24E99"/>
    <w:rsid w:val="00A26DB6"/>
    <w:rsid w:val="00A27D63"/>
    <w:rsid w:val="00A32596"/>
    <w:rsid w:val="00A410F5"/>
    <w:rsid w:val="00A45A9F"/>
    <w:rsid w:val="00A4698C"/>
    <w:rsid w:val="00A47BE5"/>
    <w:rsid w:val="00A53568"/>
    <w:rsid w:val="00A53AF5"/>
    <w:rsid w:val="00A557A9"/>
    <w:rsid w:val="00A5586A"/>
    <w:rsid w:val="00A56C5A"/>
    <w:rsid w:val="00A61CA6"/>
    <w:rsid w:val="00A65190"/>
    <w:rsid w:val="00A71087"/>
    <w:rsid w:val="00A71EEE"/>
    <w:rsid w:val="00A73DF2"/>
    <w:rsid w:val="00A742D3"/>
    <w:rsid w:val="00A77977"/>
    <w:rsid w:val="00A838C6"/>
    <w:rsid w:val="00A8463F"/>
    <w:rsid w:val="00A87A5F"/>
    <w:rsid w:val="00A95160"/>
    <w:rsid w:val="00A952BD"/>
    <w:rsid w:val="00A9563C"/>
    <w:rsid w:val="00A967BF"/>
    <w:rsid w:val="00A97B65"/>
    <w:rsid w:val="00AA7E0A"/>
    <w:rsid w:val="00AC2195"/>
    <w:rsid w:val="00AC5F65"/>
    <w:rsid w:val="00AC79A2"/>
    <w:rsid w:val="00AD0170"/>
    <w:rsid w:val="00AD18A0"/>
    <w:rsid w:val="00AD2B7D"/>
    <w:rsid w:val="00AD2DCA"/>
    <w:rsid w:val="00AF0434"/>
    <w:rsid w:val="00AF1465"/>
    <w:rsid w:val="00AF2A5D"/>
    <w:rsid w:val="00AF2C02"/>
    <w:rsid w:val="00AF6640"/>
    <w:rsid w:val="00B0103D"/>
    <w:rsid w:val="00B01850"/>
    <w:rsid w:val="00B0632A"/>
    <w:rsid w:val="00B06F6A"/>
    <w:rsid w:val="00B105A7"/>
    <w:rsid w:val="00B112E4"/>
    <w:rsid w:val="00B1600B"/>
    <w:rsid w:val="00B16790"/>
    <w:rsid w:val="00B16953"/>
    <w:rsid w:val="00B16E9D"/>
    <w:rsid w:val="00B178C2"/>
    <w:rsid w:val="00B21633"/>
    <w:rsid w:val="00B25816"/>
    <w:rsid w:val="00B27FA2"/>
    <w:rsid w:val="00B31100"/>
    <w:rsid w:val="00B3688C"/>
    <w:rsid w:val="00B374B7"/>
    <w:rsid w:val="00B41886"/>
    <w:rsid w:val="00B42DA0"/>
    <w:rsid w:val="00B43614"/>
    <w:rsid w:val="00B45F63"/>
    <w:rsid w:val="00B46F10"/>
    <w:rsid w:val="00B47200"/>
    <w:rsid w:val="00B50147"/>
    <w:rsid w:val="00B5232A"/>
    <w:rsid w:val="00B53579"/>
    <w:rsid w:val="00B54372"/>
    <w:rsid w:val="00B55C45"/>
    <w:rsid w:val="00B57B13"/>
    <w:rsid w:val="00B609AC"/>
    <w:rsid w:val="00B61789"/>
    <w:rsid w:val="00B633D1"/>
    <w:rsid w:val="00B634B1"/>
    <w:rsid w:val="00B70EB0"/>
    <w:rsid w:val="00B72A0B"/>
    <w:rsid w:val="00B73896"/>
    <w:rsid w:val="00B73A78"/>
    <w:rsid w:val="00B77FDA"/>
    <w:rsid w:val="00B80E13"/>
    <w:rsid w:val="00B827A8"/>
    <w:rsid w:val="00B827CA"/>
    <w:rsid w:val="00B851E7"/>
    <w:rsid w:val="00B85DC7"/>
    <w:rsid w:val="00B86F00"/>
    <w:rsid w:val="00B940E3"/>
    <w:rsid w:val="00B9487E"/>
    <w:rsid w:val="00B95D2E"/>
    <w:rsid w:val="00B975A6"/>
    <w:rsid w:val="00BA257B"/>
    <w:rsid w:val="00BA28C0"/>
    <w:rsid w:val="00BA4608"/>
    <w:rsid w:val="00BA613D"/>
    <w:rsid w:val="00BA6ECE"/>
    <w:rsid w:val="00BA7070"/>
    <w:rsid w:val="00BA751A"/>
    <w:rsid w:val="00BB658D"/>
    <w:rsid w:val="00BC055B"/>
    <w:rsid w:val="00BC175A"/>
    <w:rsid w:val="00BC495E"/>
    <w:rsid w:val="00BC52AD"/>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65EC"/>
    <w:rsid w:val="00C12F3C"/>
    <w:rsid w:val="00C13C50"/>
    <w:rsid w:val="00C222BA"/>
    <w:rsid w:val="00C238E1"/>
    <w:rsid w:val="00C23F37"/>
    <w:rsid w:val="00C245F1"/>
    <w:rsid w:val="00C32BD3"/>
    <w:rsid w:val="00C34546"/>
    <w:rsid w:val="00C34A2B"/>
    <w:rsid w:val="00C357AD"/>
    <w:rsid w:val="00C35DCB"/>
    <w:rsid w:val="00C36383"/>
    <w:rsid w:val="00C41794"/>
    <w:rsid w:val="00C51199"/>
    <w:rsid w:val="00C51F1B"/>
    <w:rsid w:val="00C603E2"/>
    <w:rsid w:val="00C64266"/>
    <w:rsid w:val="00C655CA"/>
    <w:rsid w:val="00C65FC8"/>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71A"/>
    <w:rsid w:val="00CA6737"/>
    <w:rsid w:val="00CA6D0F"/>
    <w:rsid w:val="00CB0AFD"/>
    <w:rsid w:val="00CB4714"/>
    <w:rsid w:val="00CB4A4C"/>
    <w:rsid w:val="00CB5682"/>
    <w:rsid w:val="00CB7CBC"/>
    <w:rsid w:val="00CC3D27"/>
    <w:rsid w:val="00CC757E"/>
    <w:rsid w:val="00CD0E03"/>
    <w:rsid w:val="00CD3FBB"/>
    <w:rsid w:val="00CD5B2A"/>
    <w:rsid w:val="00CE2C17"/>
    <w:rsid w:val="00CE4C1C"/>
    <w:rsid w:val="00CF04C3"/>
    <w:rsid w:val="00CF1B83"/>
    <w:rsid w:val="00D011A9"/>
    <w:rsid w:val="00D05366"/>
    <w:rsid w:val="00D0552E"/>
    <w:rsid w:val="00D13A64"/>
    <w:rsid w:val="00D36C34"/>
    <w:rsid w:val="00D40425"/>
    <w:rsid w:val="00D43521"/>
    <w:rsid w:val="00D46B4E"/>
    <w:rsid w:val="00D46F00"/>
    <w:rsid w:val="00D476A9"/>
    <w:rsid w:val="00D476C7"/>
    <w:rsid w:val="00D50AB9"/>
    <w:rsid w:val="00D515A4"/>
    <w:rsid w:val="00D52EB6"/>
    <w:rsid w:val="00D53BFF"/>
    <w:rsid w:val="00D54349"/>
    <w:rsid w:val="00D550D0"/>
    <w:rsid w:val="00D567D2"/>
    <w:rsid w:val="00D6112E"/>
    <w:rsid w:val="00D62607"/>
    <w:rsid w:val="00D65CE4"/>
    <w:rsid w:val="00D72539"/>
    <w:rsid w:val="00D72E7D"/>
    <w:rsid w:val="00D731BE"/>
    <w:rsid w:val="00D74E60"/>
    <w:rsid w:val="00D76A1C"/>
    <w:rsid w:val="00D776B3"/>
    <w:rsid w:val="00D86439"/>
    <w:rsid w:val="00D90393"/>
    <w:rsid w:val="00D923E0"/>
    <w:rsid w:val="00D961E3"/>
    <w:rsid w:val="00DA1246"/>
    <w:rsid w:val="00DA21C3"/>
    <w:rsid w:val="00DA3163"/>
    <w:rsid w:val="00DB3BE1"/>
    <w:rsid w:val="00DB5C6E"/>
    <w:rsid w:val="00DC3233"/>
    <w:rsid w:val="00DD2F33"/>
    <w:rsid w:val="00DD66A3"/>
    <w:rsid w:val="00DD7FB0"/>
    <w:rsid w:val="00DE1443"/>
    <w:rsid w:val="00DE343E"/>
    <w:rsid w:val="00DE571A"/>
    <w:rsid w:val="00DE5AFF"/>
    <w:rsid w:val="00DE612E"/>
    <w:rsid w:val="00DE7748"/>
    <w:rsid w:val="00DE77F4"/>
    <w:rsid w:val="00DE7F6A"/>
    <w:rsid w:val="00DF0E06"/>
    <w:rsid w:val="00DF4B09"/>
    <w:rsid w:val="00DF5D6F"/>
    <w:rsid w:val="00DF67B8"/>
    <w:rsid w:val="00DF710B"/>
    <w:rsid w:val="00E10C9C"/>
    <w:rsid w:val="00E14079"/>
    <w:rsid w:val="00E167F8"/>
    <w:rsid w:val="00E20606"/>
    <w:rsid w:val="00E20C95"/>
    <w:rsid w:val="00E27B53"/>
    <w:rsid w:val="00E36FBD"/>
    <w:rsid w:val="00E3704D"/>
    <w:rsid w:val="00E411A3"/>
    <w:rsid w:val="00E42461"/>
    <w:rsid w:val="00E45806"/>
    <w:rsid w:val="00E46F88"/>
    <w:rsid w:val="00E52E71"/>
    <w:rsid w:val="00E52ED7"/>
    <w:rsid w:val="00E533B0"/>
    <w:rsid w:val="00E6101B"/>
    <w:rsid w:val="00E65FB0"/>
    <w:rsid w:val="00E66B75"/>
    <w:rsid w:val="00E66C2F"/>
    <w:rsid w:val="00E678C8"/>
    <w:rsid w:val="00E72397"/>
    <w:rsid w:val="00E812FC"/>
    <w:rsid w:val="00E82AA8"/>
    <w:rsid w:val="00E82FE9"/>
    <w:rsid w:val="00E95BD4"/>
    <w:rsid w:val="00E966A1"/>
    <w:rsid w:val="00E9671D"/>
    <w:rsid w:val="00EA4658"/>
    <w:rsid w:val="00EA5162"/>
    <w:rsid w:val="00EB1441"/>
    <w:rsid w:val="00EC0629"/>
    <w:rsid w:val="00EC6863"/>
    <w:rsid w:val="00EC7009"/>
    <w:rsid w:val="00EC7938"/>
    <w:rsid w:val="00ED005A"/>
    <w:rsid w:val="00ED2BD6"/>
    <w:rsid w:val="00ED31BD"/>
    <w:rsid w:val="00ED5970"/>
    <w:rsid w:val="00ED6C0A"/>
    <w:rsid w:val="00ED7DAB"/>
    <w:rsid w:val="00EE03A8"/>
    <w:rsid w:val="00EE1358"/>
    <w:rsid w:val="00EE21BE"/>
    <w:rsid w:val="00EE324F"/>
    <w:rsid w:val="00EE4BD9"/>
    <w:rsid w:val="00EF0A39"/>
    <w:rsid w:val="00EF7943"/>
    <w:rsid w:val="00F01373"/>
    <w:rsid w:val="00F1074E"/>
    <w:rsid w:val="00F13A04"/>
    <w:rsid w:val="00F14611"/>
    <w:rsid w:val="00F15F75"/>
    <w:rsid w:val="00F21F4F"/>
    <w:rsid w:val="00F23525"/>
    <w:rsid w:val="00F23B84"/>
    <w:rsid w:val="00F26761"/>
    <w:rsid w:val="00F31DF2"/>
    <w:rsid w:val="00F32B4A"/>
    <w:rsid w:val="00F426AF"/>
    <w:rsid w:val="00F42AB7"/>
    <w:rsid w:val="00F43BA8"/>
    <w:rsid w:val="00F442BA"/>
    <w:rsid w:val="00F50FED"/>
    <w:rsid w:val="00F551CF"/>
    <w:rsid w:val="00F55505"/>
    <w:rsid w:val="00F61ED8"/>
    <w:rsid w:val="00F66147"/>
    <w:rsid w:val="00F6694F"/>
    <w:rsid w:val="00F7013C"/>
    <w:rsid w:val="00F74AC8"/>
    <w:rsid w:val="00F76BD3"/>
    <w:rsid w:val="00F84B41"/>
    <w:rsid w:val="00F864C0"/>
    <w:rsid w:val="00F90A0B"/>
    <w:rsid w:val="00F95407"/>
    <w:rsid w:val="00FA338E"/>
    <w:rsid w:val="00FB10AB"/>
    <w:rsid w:val="00FC14E9"/>
    <w:rsid w:val="00FD1FF5"/>
    <w:rsid w:val="00FD2C7B"/>
    <w:rsid w:val="00FD2D39"/>
    <w:rsid w:val="00FD4017"/>
    <w:rsid w:val="00FD479A"/>
    <w:rsid w:val="00FD6F8B"/>
    <w:rsid w:val="00FE5B08"/>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C24D75-4CEE-492A-BA15-39FCDF23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650&amp;dst=1003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5D0A8-B1AA-45BB-9EA5-54A7EC14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11133</Words>
  <Characters>63459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74444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User</cp:lastModifiedBy>
  <cp:revision>2</cp:revision>
  <cp:lastPrinted>2023-03-29T13:48:00Z</cp:lastPrinted>
  <dcterms:created xsi:type="dcterms:W3CDTF">2024-01-19T08:25:00Z</dcterms:created>
  <dcterms:modified xsi:type="dcterms:W3CDTF">2024-01-19T08:25:00Z</dcterms:modified>
</cp:coreProperties>
</file>